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2634615</wp:posOffset>
            </wp:positionH>
            <wp:positionV relativeFrom="paragraph">
              <wp:posOffset>-43179</wp:posOffset>
            </wp:positionV>
            <wp:extent cx="1257300" cy="54546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57300" cy="545465"/>
                    </a:xfrm>
                    <a:prstGeom prst="rect"/>
                    <a:ln/>
                  </pic:spPr>
                </pic:pic>
              </a:graphicData>
            </a:graphic>
          </wp:anchor>
        </w:drawing>
      </w:r>
    </w:p>
    <w:p w:rsidR="00000000" w:rsidDel="00000000" w:rsidP="00000000" w:rsidRDefault="00000000" w:rsidRPr="00000000" w14:paraId="00000002">
      <w:pPr>
        <w:jc w:val="right"/>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3">
      <w:pPr>
        <w:jc w:val="right"/>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4">
      <w:pPr>
        <w:jc w:val="right"/>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School Year </w:t>
      </w:r>
      <w:r w:rsidDel="00000000" w:rsidR="00000000" w:rsidRPr="00000000">
        <w:rPr>
          <w:rFonts w:ascii="Arial" w:cs="Arial" w:eastAsia="Arial" w:hAnsi="Arial"/>
          <w:b w:val="1"/>
          <w:u w:val="single"/>
          <w:vertAlign w:val="baseline"/>
          <w:rtl w:val="0"/>
        </w:rPr>
        <w:t xml:space="preserve">201</w:t>
      </w:r>
      <w:r w:rsidDel="00000000" w:rsidR="00000000" w:rsidRPr="00000000">
        <w:rPr>
          <w:rFonts w:ascii="Arial" w:cs="Arial" w:eastAsia="Arial" w:hAnsi="Arial"/>
          <w:b w:val="1"/>
          <w:u w:val="single"/>
          <w:rtl w:val="0"/>
        </w:rPr>
        <w:t xml:space="preserve">9</w:t>
      </w:r>
      <w:r w:rsidDel="00000000" w:rsidR="00000000" w:rsidRPr="00000000">
        <w:rPr>
          <w:rFonts w:ascii="Arial" w:cs="Arial" w:eastAsia="Arial" w:hAnsi="Arial"/>
          <w:b w:val="1"/>
          <w:u w:val="single"/>
          <w:vertAlign w:val="baseline"/>
          <w:rtl w:val="0"/>
        </w:rPr>
        <w:t xml:space="preserve">-20</w:t>
      </w:r>
      <w:r w:rsidDel="00000000" w:rsidR="00000000" w:rsidRPr="00000000">
        <w:rPr>
          <w:rFonts w:ascii="Arial" w:cs="Arial" w:eastAsia="Arial" w:hAnsi="Arial"/>
          <w:b w:val="1"/>
          <w:u w:val="single"/>
          <w:rtl w:val="0"/>
        </w:rPr>
        <w:t xml:space="preserve">20</w:t>
      </w:r>
      <w:r w:rsidDel="00000000" w:rsidR="00000000" w:rsidRPr="00000000">
        <w:rPr>
          <w:rtl w:val="0"/>
        </w:rPr>
      </w:r>
    </w:p>
    <w:p w:rsidR="00000000" w:rsidDel="00000000" w:rsidP="00000000" w:rsidRDefault="00000000" w:rsidRPr="00000000" w14:paraId="00000005">
      <w:pPr>
        <w:rPr>
          <w:rFonts w:ascii="Arial" w:cs="Arial" w:eastAsia="Arial" w:hAnsi="Arial"/>
          <w:b w:val="0"/>
          <w:vertAlign w:val="baseline"/>
        </w:rPr>
      </w:pPr>
      <w:r w:rsidDel="00000000" w:rsidR="00000000" w:rsidRPr="00000000">
        <w:rPr>
          <w:rtl w:val="0"/>
        </w:rPr>
      </w:r>
    </w:p>
    <w:tbl>
      <w:tblPr>
        <w:tblStyle w:val="Table1"/>
        <w:tblW w:w="101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68"/>
        <w:gridCol w:w="3248"/>
        <w:gridCol w:w="1488"/>
        <w:gridCol w:w="3548"/>
        <w:tblGridChange w:id="0">
          <w:tblGrid>
            <w:gridCol w:w="1868"/>
            <w:gridCol w:w="3248"/>
            <w:gridCol w:w="1488"/>
            <w:gridCol w:w="3548"/>
          </w:tblGrid>
        </w:tblGridChange>
      </w:tblGrid>
      <w:tr>
        <w:trPr>
          <w:trHeight w:val="400" w:hRule="atLeast"/>
        </w:trPr>
        <w:tc>
          <w:tcPr>
            <w:vAlign w:val="top"/>
          </w:tcPr>
          <w:p w:rsidR="00000000" w:rsidDel="00000000" w:rsidP="00000000" w:rsidRDefault="00000000" w:rsidRPr="00000000" w14:paraId="00000006">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Course Name</w:t>
            </w:r>
            <w:r w:rsidDel="00000000" w:rsidR="00000000" w:rsidRPr="00000000">
              <w:rPr>
                <w:rtl w:val="0"/>
              </w:rPr>
            </w:r>
          </w:p>
        </w:tc>
        <w:tc>
          <w:tcPr>
            <w:vAlign w:val="top"/>
          </w:tcPr>
          <w:p w:rsidR="00000000" w:rsidDel="00000000" w:rsidP="00000000" w:rsidRDefault="00000000" w:rsidRPr="00000000" w14:paraId="0000000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Personal Fitness</w:t>
            </w:r>
          </w:p>
        </w:tc>
        <w:tc>
          <w:tcPr>
            <w:vAlign w:val="top"/>
          </w:tcPr>
          <w:p w:rsidR="00000000" w:rsidDel="00000000" w:rsidP="00000000" w:rsidRDefault="00000000" w:rsidRPr="00000000" w14:paraId="00000008">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Course Code</w:t>
            </w:r>
            <w:r w:rsidDel="00000000" w:rsidR="00000000" w:rsidRPr="00000000">
              <w:rPr>
                <w:rtl w:val="0"/>
              </w:rPr>
            </w:r>
          </w:p>
        </w:tc>
        <w:tc>
          <w:tcPr>
            <w:vAlign w:val="top"/>
          </w:tcPr>
          <w:p w:rsidR="00000000" w:rsidDel="00000000" w:rsidP="00000000" w:rsidRDefault="00000000" w:rsidRPr="00000000" w14:paraId="00000009">
            <w:pP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36.0510000</w:t>
            </w:r>
            <w:r w:rsidDel="00000000" w:rsidR="00000000" w:rsidRPr="00000000">
              <w:rPr>
                <w:rtl w:val="0"/>
              </w:rPr>
            </w:r>
          </w:p>
        </w:tc>
      </w:tr>
      <w:tr>
        <w:trPr>
          <w:trHeight w:val="400" w:hRule="atLeast"/>
        </w:trPr>
        <w:tc>
          <w:tcPr>
            <w:vAlign w:val="top"/>
          </w:tcPr>
          <w:p w:rsidR="00000000" w:rsidDel="00000000" w:rsidP="00000000" w:rsidRDefault="00000000" w:rsidRPr="00000000" w14:paraId="0000000A">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School Name</w:t>
            </w:r>
            <w:r w:rsidDel="00000000" w:rsidR="00000000" w:rsidRPr="00000000">
              <w:rPr>
                <w:rtl w:val="0"/>
              </w:rPr>
            </w:r>
          </w:p>
        </w:tc>
        <w:tc>
          <w:tcPr>
            <w:vAlign w:val="top"/>
          </w:tcPr>
          <w:p w:rsidR="00000000" w:rsidDel="00000000" w:rsidP="00000000" w:rsidRDefault="00000000" w:rsidRPr="00000000" w14:paraId="0000000B">
            <w:pP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Stone Mountain</w:t>
            </w:r>
            <w:r w:rsidDel="00000000" w:rsidR="00000000" w:rsidRPr="00000000">
              <w:rPr>
                <w:rFonts w:ascii="Arial" w:cs="Arial" w:eastAsia="Arial" w:hAnsi="Arial"/>
                <w:sz w:val="18"/>
                <w:szCs w:val="18"/>
                <w:vertAlign w:val="baseline"/>
                <w:rtl w:val="0"/>
              </w:rPr>
              <w:t xml:space="preserve"> High  School</w:t>
            </w:r>
          </w:p>
        </w:tc>
        <w:tc>
          <w:tcPr>
            <w:vAlign w:val="top"/>
          </w:tcPr>
          <w:p w:rsidR="00000000" w:rsidDel="00000000" w:rsidP="00000000" w:rsidRDefault="00000000" w:rsidRPr="00000000" w14:paraId="0000000C">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Teacher Name</w:t>
            </w:r>
            <w:r w:rsidDel="00000000" w:rsidR="00000000" w:rsidRPr="00000000">
              <w:rPr>
                <w:rtl w:val="0"/>
              </w:rPr>
            </w:r>
          </w:p>
        </w:tc>
        <w:tc>
          <w:tcPr>
            <w:vAlign w:val="top"/>
          </w:tcPr>
          <w:p w:rsidR="00000000" w:rsidDel="00000000" w:rsidP="00000000" w:rsidRDefault="00000000" w:rsidRPr="00000000" w14:paraId="0000000D">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Coach J.J. Oliver</w:t>
            </w:r>
          </w:p>
        </w:tc>
      </w:tr>
      <w:tr>
        <w:trPr>
          <w:trHeight w:val="400" w:hRule="atLeast"/>
        </w:trPr>
        <w:tc>
          <w:tcPr>
            <w:vAlign w:val="top"/>
          </w:tcPr>
          <w:p w:rsidR="00000000" w:rsidDel="00000000" w:rsidP="00000000" w:rsidRDefault="00000000" w:rsidRPr="00000000" w14:paraId="0000000E">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School Phone Number</w:t>
            </w:r>
            <w:r w:rsidDel="00000000" w:rsidR="00000000" w:rsidRPr="00000000">
              <w:rPr>
                <w:rtl w:val="0"/>
              </w:rPr>
            </w:r>
          </w:p>
        </w:tc>
        <w:tc>
          <w:tcPr>
            <w:vAlign w:val="top"/>
          </w:tcPr>
          <w:p w:rsidR="00000000" w:rsidDel="00000000" w:rsidP="00000000" w:rsidRDefault="00000000" w:rsidRPr="00000000" w14:paraId="0000000F">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10">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sz w:val="18"/>
                <w:szCs w:val="18"/>
                <w:vertAlign w:val="baseline"/>
              </w:rPr>
            </w:pPr>
            <w:r w:rsidDel="00000000" w:rsidR="00000000" w:rsidRPr="00000000">
              <w:rPr>
                <w:rFonts w:ascii="Arial" w:cs="Arial" w:eastAsia="Arial" w:hAnsi="Arial"/>
                <w:sz w:val="18"/>
                <w:szCs w:val="18"/>
                <w:rtl w:val="0"/>
              </w:rPr>
              <w:t xml:space="preserve">(678) 676-6302</w:t>
            </w:r>
            <w:r w:rsidDel="00000000" w:rsidR="00000000" w:rsidRPr="00000000">
              <w:rPr>
                <w:rtl w:val="0"/>
              </w:rPr>
            </w:r>
          </w:p>
          <w:p w:rsidR="00000000" w:rsidDel="00000000" w:rsidP="00000000" w:rsidRDefault="00000000" w:rsidRPr="00000000" w14:paraId="00000012">
            <w:pPr>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13">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Teacher Email</w:t>
            </w:r>
            <w:r w:rsidDel="00000000" w:rsidR="00000000" w:rsidRPr="00000000">
              <w:rPr>
                <w:rtl w:val="0"/>
              </w:rPr>
            </w:r>
          </w:p>
        </w:tc>
        <w:tc>
          <w:tcPr>
            <w:vAlign w:val="top"/>
          </w:tcPr>
          <w:p w:rsidR="00000000" w:rsidDel="00000000" w:rsidP="00000000" w:rsidRDefault="00000000" w:rsidRPr="00000000" w14:paraId="00000014">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James_Oliver@dekalbschoolsga.org</w:t>
            </w:r>
          </w:p>
        </w:tc>
      </w:tr>
      <w:tr>
        <w:trPr>
          <w:trHeight w:val="400" w:hRule="atLeast"/>
        </w:trPr>
        <w:tc>
          <w:tcPr>
            <w:vAlign w:val="top"/>
          </w:tcPr>
          <w:p w:rsidR="00000000" w:rsidDel="00000000" w:rsidP="00000000" w:rsidRDefault="00000000" w:rsidRPr="00000000" w14:paraId="00000015">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School Website</w:t>
            </w:r>
            <w:r w:rsidDel="00000000" w:rsidR="00000000" w:rsidRPr="00000000">
              <w:rPr>
                <w:rtl w:val="0"/>
              </w:rPr>
            </w:r>
          </w:p>
        </w:tc>
        <w:tc>
          <w:tcPr>
            <w:vAlign w:val="top"/>
          </w:tcPr>
          <w:p w:rsidR="00000000" w:rsidDel="00000000" w:rsidP="00000000" w:rsidRDefault="00000000" w:rsidRPr="00000000" w14:paraId="00000016">
            <w:pPr>
              <w:rPr>
                <w:rFonts w:ascii="Arial" w:cs="Arial" w:eastAsia="Arial" w:hAnsi="Arial"/>
                <w:sz w:val="18"/>
                <w:szCs w:val="18"/>
                <w:vertAlign w:val="baseline"/>
              </w:rPr>
            </w:pPr>
            <w:hyperlink r:id="rId7">
              <w:r w:rsidDel="00000000" w:rsidR="00000000" w:rsidRPr="00000000">
                <w:rPr>
                  <w:rFonts w:ascii="Arial" w:cs="Arial" w:eastAsia="Arial" w:hAnsi="Arial"/>
                  <w:color w:val="1155cc"/>
                  <w:sz w:val="18"/>
                  <w:szCs w:val="18"/>
                  <w:u w:val="single"/>
                  <w:rtl w:val="0"/>
                </w:rPr>
                <w:t xml:space="preserve">http://www.stonemountainhs.dekalb.k12.ga.us/</w:t>
              </w:r>
            </w:hyperlink>
            <w:r w:rsidDel="00000000" w:rsidR="00000000" w:rsidRPr="00000000">
              <w:rPr>
                <w:rFonts w:ascii="Arial" w:cs="Arial" w:eastAsia="Arial" w:hAnsi="Arial"/>
                <w:sz w:val="18"/>
                <w:szCs w:val="18"/>
                <w:vertAlign w:val="baseline"/>
                <w:rtl w:val="0"/>
              </w:rPr>
              <w:t xml:space="preserve"> </w:t>
            </w:r>
          </w:p>
        </w:tc>
        <w:tc>
          <w:tcPr>
            <w:vAlign w:val="top"/>
          </w:tcPr>
          <w:p w:rsidR="00000000" w:rsidDel="00000000" w:rsidP="00000000" w:rsidRDefault="00000000" w:rsidRPr="00000000" w14:paraId="00000017">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Teacher Website</w:t>
            </w:r>
            <w:r w:rsidDel="00000000" w:rsidR="00000000" w:rsidRPr="00000000">
              <w:rPr>
                <w:rtl w:val="0"/>
              </w:rPr>
            </w:r>
          </w:p>
        </w:tc>
        <w:tc>
          <w:tcPr>
            <w:vAlign w:val="top"/>
          </w:tcPr>
          <w:p w:rsidR="00000000" w:rsidDel="00000000" w:rsidP="00000000" w:rsidRDefault="00000000" w:rsidRPr="00000000" w14:paraId="00000018">
            <w:pPr>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019">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1B">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Curriculum Overview </w:t>
      </w:r>
      <w:r w:rsidDel="00000000" w:rsidR="00000000" w:rsidRPr="00000000">
        <w:rPr>
          <w:rtl w:val="0"/>
        </w:rPr>
      </w:r>
    </w:p>
    <w:p w:rsidR="00000000" w:rsidDel="00000000" w:rsidP="00000000" w:rsidRDefault="00000000" w:rsidRPr="00000000" w14:paraId="0000001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The following academic concepts will be covered.</w:t>
      </w:r>
    </w:p>
    <w:p w:rsidR="00000000" w:rsidDel="00000000" w:rsidP="00000000" w:rsidRDefault="00000000" w:rsidRPr="00000000" w14:paraId="0000001D">
      <w:pPr>
        <w:rPr>
          <w:rFonts w:ascii="Arial" w:cs="Arial" w:eastAsia="Arial" w:hAnsi="Arial"/>
          <w:sz w:val="18"/>
          <w:szCs w:val="18"/>
          <w:vertAlign w:val="baseline"/>
        </w:rPr>
      </w:pPr>
      <w:r w:rsidDel="00000000" w:rsidR="00000000" w:rsidRPr="00000000">
        <w:rPr>
          <w:rtl w:val="0"/>
        </w:rPr>
      </w:r>
    </w:p>
    <w:tbl>
      <w:tblPr>
        <w:tblStyle w:val="Table2"/>
        <w:tblW w:w="101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52"/>
        <w:tblGridChange w:id="0">
          <w:tblGrid>
            <w:gridCol w:w="10152"/>
          </w:tblGrid>
        </w:tblGridChange>
      </w:tblGrid>
      <w:tr>
        <w:tc>
          <w:tcPr>
            <w:shd w:fill="d9d9d9" w:val="clear"/>
            <w:vAlign w:val="top"/>
          </w:tcPr>
          <w:p w:rsidR="00000000" w:rsidDel="00000000" w:rsidP="00000000" w:rsidRDefault="00000000" w:rsidRPr="00000000" w14:paraId="0000001E">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CURRICULUM OVERVIEW</w:t>
            </w:r>
            <w:r w:rsidDel="00000000" w:rsidR="00000000" w:rsidRPr="00000000">
              <w:rPr>
                <w:rtl w:val="0"/>
              </w:rPr>
            </w:r>
          </w:p>
        </w:tc>
      </w:tr>
      <w:tr>
        <w:tc>
          <w:tcPr>
            <w:vAlign w:val="top"/>
          </w:tcPr>
          <w:p w:rsidR="00000000" w:rsidDel="00000000" w:rsidP="00000000" w:rsidRDefault="00000000" w:rsidRPr="00000000" w14:paraId="0000001F">
            <w:pPr>
              <w:ind w:left="540" w:hanging="540"/>
              <w:jc w:val="both"/>
              <w:rPr>
                <w:rFonts w:ascii="Arial Narrow" w:cs="Arial Narrow" w:eastAsia="Arial Narrow" w:hAnsi="Arial Narrow"/>
                <w:b w:val="0"/>
                <w:vertAlign w:val="baseline"/>
              </w:rPr>
            </w:pPr>
            <w:r w:rsidDel="00000000" w:rsidR="00000000" w:rsidRPr="00000000">
              <w:rPr>
                <w:rFonts w:ascii="Arial Narrow" w:cs="Arial Narrow" w:eastAsia="Arial Narrow" w:hAnsi="Arial Narrow"/>
                <w:b w:val="1"/>
                <w:vertAlign w:val="baseline"/>
                <w:rtl w:val="0"/>
              </w:rPr>
              <w:t xml:space="preserve">Course Description:</w:t>
            </w:r>
            <w:r w:rsidDel="00000000" w:rsidR="00000000" w:rsidRPr="00000000">
              <w:rPr>
                <w:rtl w:val="0"/>
              </w:rPr>
            </w:r>
          </w:p>
          <w:p w:rsidR="00000000" w:rsidDel="00000000" w:rsidP="00000000" w:rsidRDefault="00000000" w:rsidRPr="00000000" w14:paraId="00000020">
            <w:pPr>
              <w:rPr>
                <w:vertAlign w:val="baseline"/>
              </w:rPr>
            </w:pPr>
            <w:r w:rsidDel="00000000" w:rsidR="00000000" w:rsidRPr="00000000">
              <w:rPr>
                <w:rtl w:val="0"/>
              </w:rPr>
            </w:r>
          </w:p>
          <w:p w:rsidR="00000000" w:rsidDel="00000000" w:rsidP="00000000" w:rsidRDefault="00000000" w:rsidRPr="00000000" w14:paraId="00000021">
            <w:pPr>
              <w:rPr>
                <w:rFonts w:ascii="Arial" w:cs="Arial" w:eastAsia="Arial" w:hAnsi="Arial"/>
                <w:vertAlign w:val="baseline"/>
              </w:rPr>
            </w:pPr>
            <w:r w:rsidDel="00000000" w:rsidR="00000000" w:rsidRPr="00000000">
              <w:rPr>
                <w:vertAlign w:val="baseline"/>
                <w:rtl w:val="0"/>
              </w:rPr>
              <w:t xml:space="preserve"> </w:t>
            </w:r>
            <w:r w:rsidDel="00000000" w:rsidR="00000000" w:rsidRPr="00000000">
              <w:rPr>
                <w:rFonts w:ascii="Arial" w:cs="Arial" w:eastAsia="Arial" w:hAnsi="Arial"/>
                <w:vertAlign w:val="baseline"/>
                <w:rtl w:val="0"/>
              </w:rPr>
              <w:t xml:space="preserve">High School students require Health, Personal Fitness, and 1 Elective PE Course to graduate.  All courses are aligned with the Georgia Performance Standards.  To measure the level of fitness, Physical Education students are required to participate in the FITNESSGRAM, which is a fitness assessment mandated by the Georgia Department of Education for all students participating in Physical Education K-12.  The scores in the FITNESSGRAM are not part of the student’s overall Physical Education grade.</w:t>
            </w:r>
          </w:p>
          <w:p w:rsidR="00000000" w:rsidDel="00000000" w:rsidP="00000000" w:rsidRDefault="00000000" w:rsidRPr="00000000" w14:paraId="0000002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3">
            <w:pPr>
              <w:rPr>
                <w:rFonts w:ascii="Arial" w:cs="Arial" w:eastAsia="Arial" w:hAnsi="Arial"/>
                <w:b w:val="1"/>
                <w:vertAlign w:val="baseline"/>
              </w:rPr>
            </w:pPr>
            <w:r w:rsidDel="00000000" w:rsidR="00000000" w:rsidRPr="00000000">
              <w:rPr>
                <w:rFonts w:ascii="Arial" w:cs="Arial" w:eastAsia="Arial" w:hAnsi="Arial"/>
                <w:vertAlign w:val="baseline"/>
                <w:rtl w:val="0"/>
              </w:rPr>
              <w:t xml:space="preserve">This course provides instruction in methods to attain a healthy level of physical fitness.  It covers how to develop a lifetime fitness program based on a personal fitness assessment and stresses strength, muscular endurance, flexibility, body composition and cardiovascular endurance. Includes fitness principles, nutrition, fad diets, weight control, stress management, adherence strategies and consumer information; promotes self-awareness and responsibility for fitness.  </w:t>
            </w:r>
            <w:r w:rsidDel="00000000" w:rsidR="00000000" w:rsidRPr="00000000">
              <w:rPr>
                <w:rFonts w:ascii="Arial" w:cs="Arial" w:eastAsia="Arial" w:hAnsi="Arial"/>
                <w:b w:val="1"/>
                <w:rtl w:val="0"/>
              </w:rPr>
              <w:t xml:space="preserve">This course is a hybrid course which includes instruction and assessment in the classroom and through physical activity. </w:t>
            </w:r>
            <w:r w:rsidDel="00000000" w:rsidR="00000000" w:rsidRPr="00000000">
              <w:rPr>
                <w:rtl w:val="0"/>
              </w:rPr>
            </w:r>
          </w:p>
          <w:p w:rsidR="00000000" w:rsidDel="00000000" w:rsidP="00000000" w:rsidRDefault="00000000" w:rsidRPr="00000000" w14:paraId="00000024">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25">
            <w:pPr>
              <w:rPr>
                <w:rFonts w:ascii="Arial" w:cs="Arial" w:eastAsia="Arial" w:hAnsi="Arial"/>
                <w:vertAlign w:val="baseline"/>
              </w:rPr>
            </w:pPr>
            <w:r w:rsidDel="00000000" w:rsidR="00000000" w:rsidRPr="00000000">
              <w:rPr>
                <w:rFonts w:ascii="Arial" w:cs="Arial" w:eastAsia="Arial" w:hAnsi="Arial"/>
                <w:vertAlign w:val="baseline"/>
                <w:rtl w:val="0"/>
              </w:rPr>
              <w:t xml:space="preserve">Students will: </w:t>
            </w:r>
          </w:p>
          <w:p w:rsidR="00000000" w:rsidDel="00000000" w:rsidP="00000000" w:rsidRDefault="00000000" w:rsidRPr="00000000" w14:paraId="0000002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8">
            <w:pPr>
              <w:numPr>
                <w:ilvl w:val="0"/>
                <w:numId w:val="5"/>
              </w:numPr>
              <w:ind w:left="720" w:hanging="360"/>
              <w:rPr/>
            </w:pPr>
            <w:r w:rsidDel="00000000" w:rsidR="00000000" w:rsidRPr="00000000">
              <w:rPr>
                <w:rFonts w:ascii="Arial" w:cs="Arial" w:eastAsia="Arial" w:hAnsi="Arial"/>
                <w:vertAlign w:val="baseline"/>
                <w:rtl w:val="0"/>
              </w:rPr>
              <w:t xml:space="preserve">Understand the components of physical fitness and how they relate to overall physical </w:t>
            </w:r>
          </w:p>
          <w:p w:rsidR="00000000" w:rsidDel="00000000" w:rsidP="00000000" w:rsidRDefault="00000000" w:rsidRPr="00000000" w14:paraId="00000029">
            <w:pPr>
              <w:rPr>
                <w:rFonts w:ascii="Arial" w:cs="Arial" w:eastAsia="Arial" w:hAnsi="Arial"/>
                <w:vertAlign w:val="baseline"/>
              </w:rPr>
            </w:pPr>
            <w:r w:rsidDel="00000000" w:rsidR="00000000" w:rsidRPr="00000000">
              <w:rPr>
                <w:rFonts w:ascii="Arial" w:cs="Arial" w:eastAsia="Arial" w:hAnsi="Arial"/>
                <w:vertAlign w:val="baseline"/>
                <w:rtl w:val="0"/>
              </w:rPr>
              <w:t xml:space="preserve">              wellness</w:t>
            </w:r>
          </w:p>
          <w:p w:rsidR="00000000" w:rsidDel="00000000" w:rsidP="00000000" w:rsidRDefault="00000000" w:rsidRPr="00000000" w14:paraId="0000002A">
            <w:pPr>
              <w:numPr>
                <w:ilvl w:val="0"/>
                <w:numId w:val="5"/>
              </w:numPr>
              <w:ind w:left="720" w:hanging="360"/>
              <w:rPr/>
            </w:pPr>
            <w:r w:rsidDel="00000000" w:rsidR="00000000" w:rsidRPr="00000000">
              <w:rPr>
                <w:rFonts w:ascii="Arial" w:cs="Arial" w:eastAsia="Arial" w:hAnsi="Arial"/>
                <w:vertAlign w:val="baseline"/>
                <w:rtl w:val="0"/>
              </w:rPr>
              <w:t xml:space="preserve">Participate in fitness assessments that measure the components of physical fitness. </w:t>
            </w:r>
          </w:p>
          <w:p w:rsidR="00000000" w:rsidDel="00000000" w:rsidP="00000000" w:rsidRDefault="00000000" w:rsidRPr="00000000" w14:paraId="0000002B">
            <w:pPr>
              <w:numPr>
                <w:ilvl w:val="0"/>
                <w:numId w:val="5"/>
              </w:numPr>
              <w:ind w:left="720" w:hanging="360"/>
              <w:rPr/>
            </w:pPr>
            <w:r w:rsidDel="00000000" w:rsidR="00000000" w:rsidRPr="00000000">
              <w:rPr>
                <w:rFonts w:ascii="Arial" w:cs="Arial" w:eastAsia="Arial" w:hAnsi="Arial"/>
                <w:vertAlign w:val="baseline"/>
                <w:rtl w:val="0"/>
              </w:rPr>
              <w:t xml:space="preserve">Understand the concept of total wellness and how team sports / lifetime activities </w:t>
            </w:r>
          </w:p>
          <w:p w:rsidR="00000000" w:rsidDel="00000000" w:rsidP="00000000" w:rsidRDefault="00000000" w:rsidRPr="00000000" w14:paraId="0000002C">
            <w:pPr>
              <w:rPr>
                <w:rFonts w:ascii="Arial" w:cs="Arial" w:eastAsia="Arial" w:hAnsi="Arial"/>
                <w:vertAlign w:val="baseline"/>
              </w:rPr>
            </w:pPr>
            <w:r w:rsidDel="00000000" w:rsidR="00000000" w:rsidRPr="00000000">
              <w:rPr>
                <w:rFonts w:ascii="Arial" w:cs="Arial" w:eastAsia="Arial" w:hAnsi="Arial"/>
                <w:vertAlign w:val="baseline"/>
                <w:rtl w:val="0"/>
              </w:rPr>
              <w:t xml:space="preserve">             contribute to emotional and physical wellness</w:t>
            </w:r>
          </w:p>
          <w:p w:rsidR="00000000" w:rsidDel="00000000" w:rsidP="00000000" w:rsidRDefault="00000000" w:rsidRPr="00000000" w14:paraId="0000002D">
            <w:pPr>
              <w:numPr>
                <w:ilvl w:val="0"/>
                <w:numId w:val="5"/>
              </w:numPr>
              <w:ind w:left="720" w:hanging="360"/>
              <w:rPr/>
            </w:pPr>
            <w:r w:rsidDel="00000000" w:rsidR="00000000" w:rsidRPr="00000000">
              <w:rPr>
                <w:rFonts w:ascii="Arial" w:cs="Arial" w:eastAsia="Arial" w:hAnsi="Arial"/>
                <w:vertAlign w:val="baseline"/>
                <w:rtl w:val="0"/>
              </w:rPr>
              <w:t xml:space="preserve">Demonstrate &amp; apply appropriate safety practices, rules, and procedures in all physical </w:t>
            </w:r>
          </w:p>
          <w:p w:rsidR="00000000" w:rsidDel="00000000" w:rsidP="00000000" w:rsidRDefault="00000000" w:rsidRPr="00000000" w14:paraId="0000002E">
            <w:pPr>
              <w:rPr>
                <w:rFonts w:ascii="Arial" w:cs="Arial" w:eastAsia="Arial" w:hAnsi="Arial"/>
                <w:vertAlign w:val="baseline"/>
              </w:rPr>
            </w:pPr>
            <w:r w:rsidDel="00000000" w:rsidR="00000000" w:rsidRPr="00000000">
              <w:rPr>
                <w:rFonts w:ascii="Arial" w:cs="Arial" w:eastAsia="Arial" w:hAnsi="Arial"/>
                <w:vertAlign w:val="baseline"/>
                <w:rtl w:val="0"/>
              </w:rPr>
              <w:t xml:space="preserve">             activities</w:t>
            </w:r>
          </w:p>
          <w:p w:rsidR="00000000" w:rsidDel="00000000" w:rsidP="00000000" w:rsidRDefault="00000000" w:rsidRPr="00000000" w14:paraId="0000002F">
            <w:pPr>
              <w:numPr>
                <w:ilvl w:val="0"/>
                <w:numId w:val="5"/>
              </w:numPr>
              <w:ind w:left="720" w:hanging="360"/>
              <w:rPr/>
            </w:pPr>
            <w:r w:rsidDel="00000000" w:rsidR="00000000" w:rsidRPr="00000000">
              <w:rPr>
                <w:rFonts w:ascii="Arial" w:cs="Arial" w:eastAsia="Arial" w:hAnsi="Arial"/>
                <w:vertAlign w:val="baseline"/>
                <w:rtl w:val="0"/>
              </w:rPr>
              <w:t xml:space="preserve">Demonstrate appropriate social and cooperative behaviors in all activities. </w:t>
            </w:r>
          </w:p>
          <w:p w:rsidR="00000000" w:rsidDel="00000000" w:rsidP="00000000" w:rsidRDefault="00000000" w:rsidRPr="00000000" w14:paraId="00000030">
            <w:pPr>
              <w:numPr>
                <w:ilvl w:val="0"/>
                <w:numId w:val="5"/>
              </w:numPr>
              <w:ind w:left="720" w:hanging="360"/>
              <w:rPr/>
            </w:pPr>
            <w:r w:rsidDel="00000000" w:rsidR="00000000" w:rsidRPr="00000000">
              <w:rPr>
                <w:rFonts w:ascii="Arial" w:cs="Arial" w:eastAsia="Arial" w:hAnsi="Arial"/>
                <w:vertAlign w:val="baseline"/>
                <w:rtl w:val="0"/>
              </w:rPr>
              <w:t xml:space="preserve">Be able to identify community resources that can further expand personal interests in </w:t>
            </w:r>
          </w:p>
          <w:p w:rsidR="00000000" w:rsidDel="00000000" w:rsidP="00000000" w:rsidRDefault="00000000" w:rsidRPr="00000000" w14:paraId="00000031">
            <w:pPr>
              <w:rPr>
                <w:rFonts w:ascii="Arial" w:cs="Arial" w:eastAsia="Arial" w:hAnsi="Arial"/>
                <w:vertAlign w:val="baseline"/>
              </w:rPr>
            </w:pPr>
            <w:r w:rsidDel="00000000" w:rsidR="00000000" w:rsidRPr="00000000">
              <w:rPr>
                <w:rFonts w:ascii="Arial" w:cs="Arial" w:eastAsia="Arial" w:hAnsi="Arial"/>
                <w:vertAlign w:val="baseline"/>
                <w:rtl w:val="0"/>
              </w:rPr>
              <w:t xml:space="preserve">             lifetime / leisure sports</w:t>
            </w:r>
          </w:p>
          <w:p w:rsidR="00000000" w:rsidDel="00000000" w:rsidP="00000000" w:rsidRDefault="00000000" w:rsidRPr="00000000" w14:paraId="0000003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3">
            <w:pPr>
              <w:rPr>
                <w:rFonts w:ascii="Arial" w:cs="Arial" w:eastAsia="Arial" w:hAnsi="Arial"/>
                <w:vertAlign w:val="baseline"/>
              </w:rPr>
            </w:pPr>
            <w:r w:rsidDel="00000000" w:rsidR="00000000" w:rsidRPr="00000000">
              <w:rPr>
                <w:rFonts w:ascii="Arial" w:cs="Arial" w:eastAsia="Arial" w:hAnsi="Arial"/>
                <w:vertAlign w:val="baseline"/>
                <w:rtl w:val="0"/>
              </w:rPr>
              <w:t xml:space="preserve">Objectives: </w:t>
            </w:r>
          </w:p>
          <w:p w:rsidR="00000000" w:rsidDel="00000000" w:rsidP="00000000" w:rsidRDefault="00000000" w:rsidRPr="00000000" w14:paraId="00000034">
            <w:pPr>
              <w:numPr>
                <w:ilvl w:val="0"/>
                <w:numId w:val="5"/>
              </w:numPr>
              <w:ind w:left="720" w:hanging="360"/>
              <w:rPr/>
            </w:pPr>
            <w:r w:rsidDel="00000000" w:rsidR="00000000" w:rsidRPr="00000000">
              <w:rPr>
                <w:rFonts w:ascii="Arial" w:cs="Arial" w:eastAsia="Arial" w:hAnsi="Arial"/>
                <w:vertAlign w:val="baseline"/>
                <w:rtl w:val="0"/>
              </w:rPr>
              <w:t xml:space="preserve">Maintain appropriate levels of cardiovascular and respiratory efficiency,</w:t>
            </w:r>
          </w:p>
          <w:p w:rsidR="00000000" w:rsidDel="00000000" w:rsidP="00000000" w:rsidRDefault="00000000" w:rsidRPr="00000000" w14:paraId="00000035">
            <w:pPr>
              <w:rPr>
                <w:rFonts w:ascii="Arial" w:cs="Arial" w:eastAsia="Arial" w:hAnsi="Arial"/>
                <w:vertAlign w:val="baseline"/>
              </w:rPr>
            </w:pPr>
            <w:r w:rsidDel="00000000" w:rsidR="00000000" w:rsidRPr="00000000">
              <w:rPr>
                <w:rFonts w:ascii="Arial" w:cs="Arial" w:eastAsia="Arial" w:hAnsi="Arial"/>
                <w:vertAlign w:val="baseline"/>
                <w:rtl w:val="0"/>
              </w:rPr>
              <w:t xml:space="preserve">             muscular strength, endurance, flexibility and body composition necessary for a healthful lifestyle</w:t>
            </w:r>
          </w:p>
          <w:p w:rsidR="00000000" w:rsidDel="00000000" w:rsidP="00000000" w:rsidRDefault="00000000" w:rsidRPr="00000000" w14:paraId="00000036">
            <w:pPr>
              <w:numPr>
                <w:ilvl w:val="0"/>
                <w:numId w:val="5"/>
              </w:numPr>
              <w:ind w:left="720" w:hanging="360"/>
              <w:rPr/>
            </w:pPr>
            <w:r w:rsidDel="00000000" w:rsidR="00000000" w:rsidRPr="00000000">
              <w:rPr>
                <w:rFonts w:ascii="Arial" w:cs="Arial" w:eastAsia="Arial" w:hAnsi="Arial"/>
                <w:vertAlign w:val="baseline"/>
                <w:rtl w:val="0"/>
              </w:rPr>
              <w:t xml:space="preserve">Use the results of fitness assessments to guide changes in the personal program</w:t>
            </w:r>
          </w:p>
          <w:p w:rsidR="00000000" w:rsidDel="00000000" w:rsidP="00000000" w:rsidRDefault="00000000" w:rsidRPr="00000000" w14:paraId="00000037">
            <w:pPr>
              <w:ind w:left="720"/>
              <w:rPr>
                <w:rFonts w:ascii="Arial" w:cs="Arial" w:eastAsia="Arial" w:hAnsi="Arial"/>
                <w:vertAlign w:val="baseline"/>
              </w:rPr>
            </w:pPr>
            <w:r w:rsidDel="00000000" w:rsidR="00000000" w:rsidRPr="00000000">
              <w:rPr>
                <w:rFonts w:ascii="Arial" w:cs="Arial" w:eastAsia="Arial" w:hAnsi="Arial"/>
                <w:vertAlign w:val="baseline"/>
                <w:rtl w:val="0"/>
              </w:rPr>
              <w:t xml:space="preserve">of each student</w:t>
            </w:r>
          </w:p>
          <w:p w:rsidR="00000000" w:rsidDel="00000000" w:rsidP="00000000" w:rsidRDefault="00000000" w:rsidRPr="00000000" w14:paraId="00000038">
            <w:pPr>
              <w:numPr>
                <w:ilvl w:val="0"/>
                <w:numId w:val="5"/>
              </w:numPr>
              <w:ind w:left="720" w:hanging="360"/>
              <w:rPr/>
            </w:pPr>
            <w:r w:rsidDel="00000000" w:rsidR="00000000" w:rsidRPr="00000000">
              <w:rPr>
                <w:rFonts w:ascii="Arial" w:cs="Arial" w:eastAsia="Arial" w:hAnsi="Arial"/>
                <w:vertAlign w:val="baseline"/>
                <w:rtl w:val="0"/>
              </w:rPr>
              <w:t xml:space="preserve">To actively participate and learn aerobic exercises that will help students</w:t>
            </w:r>
          </w:p>
          <w:p w:rsidR="00000000" w:rsidDel="00000000" w:rsidP="00000000" w:rsidRDefault="00000000" w:rsidRPr="00000000" w14:paraId="00000039">
            <w:pPr>
              <w:rPr>
                <w:rFonts w:ascii="Arial" w:cs="Arial" w:eastAsia="Arial" w:hAnsi="Arial"/>
                <w:vertAlign w:val="baseline"/>
              </w:rPr>
            </w:pPr>
            <w:r w:rsidDel="00000000" w:rsidR="00000000" w:rsidRPr="00000000">
              <w:rPr>
                <w:rFonts w:ascii="Arial" w:cs="Arial" w:eastAsia="Arial" w:hAnsi="Arial"/>
                <w:vertAlign w:val="baseline"/>
                <w:rtl w:val="0"/>
              </w:rPr>
              <w:t xml:space="preserve">             improve lifetime fitness skills that will enable them to live a healthier lifestyle</w:t>
            </w:r>
          </w:p>
          <w:p w:rsidR="00000000" w:rsidDel="00000000" w:rsidP="00000000" w:rsidRDefault="00000000" w:rsidRPr="00000000" w14:paraId="0000003A">
            <w:pPr>
              <w:numPr>
                <w:ilvl w:val="0"/>
                <w:numId w:val="5"/>
              </w:numPr>
              <w:ind w:left="720" w:hanging="360"/>
              <w:rPr/>
            </w:pPr>
            <w:r w:rsidDel="00000000" w:rsidR="00000000" w:rsidRPr="00000000">
              <w:rPr>
                <w:rFonts w:ascii="Arial" w:cs="Arial" w:eastAsia="Arial" w:hAnsi="Arial"/>
                <w:vertAlign w:val="baseline"/>
                <w:rtl w:val="0"/>
              </w:rPr>
              <w:t xml:space="preserve">To actively participate and learn strength training exercises that will help</w:t>
            </w:r>
          </w:p>
          <w:p w:rsidR="00000000" w:rsidDel="00000000" w:rsidP="00000000" w:rsidRDefault="00000000" w:rsidRPr="00000000" w14:paraId="0000003B">
            <w:pPr>
              <w:rPr>
                <w:rFonts w:ascii="Arial" w:cs="Arial" w:eastAsia="Arial" w:hAnsi="Arial"/>
                <w:vertAlign w:val="baseline"/>
              </w:rPr>
            </w:pPr>
            <w:r w:rsidDel="00000000" w:rsidR="00000000" w:rsidRPr="00000000">
              <w:rPr>
                <w:rFonts w:ascii="Arial" w:cs="Arial" w:eastAsia="Arial" w:hAnsi="Arial"/>
                <w:vertAlign w:val="baseline"/>
                <w:rtl w:val="0"/>
              </w:rPr>
              <w:t xml:space="preserve">             students learn lifetime fitness skills assisting them in creating a healthier</w:t>
            </w:r>
          </w:p>
          <w:p w:rsidR="00000000" w:rsidDel="00000000" w:rsidP="00000000" w:rsidRDefault="00000000" w:rsidRPr="00000000" w14:paraId="0000003C">
            <w:pPr>
              <w:rPr>
                <w:rFonts w:ascii="Arial" w:cs="Arial" w:eastAsia="Arial" w:hAnsi="Arial"/>
                <w:vertAlign w:val="baseline"/>
              </w:rPr>
            </w:pPr>
            <w:r w:rsidDel="00000000" w:rsidR="00000000" w:rsidRPr="00000000">
              <w:rPr>
                <w:rFonts w:ascii="Arial" w:cs="Arial" w:eastAsia="Arial" w:hAnsi="Arial"/>
                <w:vertAlign w:val="baseline"/>
                <w:rtl w:val="0"/>
              </w:rPr>
              <w:t xml:space="preserve">             lifestyle</w:t>
            </w:r>
          </w:p>
          <w:p w:rsidR="00000000" w:rsidDel="00000000" w:rsidP="00000000" w:rsidRDefault="00000000" w:rsidRPr="00000000" w14:paraId="0000003D">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03E">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3F">
      <w:pPr>
        <w:widowControl w:val="0"/>
        <w:ind w:right="-2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0">
      <w:pPr>
        <w:widowControl w:val="0"/>
        <w:ind w:right="-2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41">
      <w:pPr>
        <w:widowControl w:val="0"/>
        <w:ind w:right="-20"/>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INSTRUCTIONAL MATERIALS</w:t>
      </w:r>
      <w:r w:rsidDel="00000000" w:rsidR="00000000" w:rsidRPr="00000000">
        <w:rPr>
          <w:rtl w:val="0"/>
        </w:rPr>
      </w:r>
    </w:p>
    <w:tbl>
      <w:tblPr>
        <w:tblStyle w:val="Table3"/>
        <w:tblW w:w="101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8"/>
        <w:gridCol w:w="6354"/>
        <w:tblGridChange w:id="0">
          <w:tblGrid>
            <w:gridCol w:w="3798"/>
            <w:gridCol w:w="6354"/>
          </w:tblGrid>
        </w:tblGridChange>
      </w:tblGrid>
      <w:tr>
        <w:trPr>
          <w:trHeight w:val="340" w:hRule="atLeast"/>
        </w:trPr>
        <w:tc>
          <w:tcPr>
            <w:shd w:fill="d9d9d9" w:val="clear"/>
            <w:vAlign w:val="center"/>
          </w:tcPr>
          <w:p w:rsidR="00000000" w:rsidDel="00000000" w:rsidP="00000000" w:rsidRDefault="00000000" w:rsidRPr="00000000" w14:paraId="00000042">
            <w:pPr>
              <w:widowControl w:val="0"/>
              <w:spacing w:before="11" w:lineRule="auto"/>
              <w:ind w:right="-2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Title</w:t>
            </w:r>
          </w:p>
          <w:p w:rsidR="00000000" w:rsidDel="00000000" w:rsidP="00000000" w:rsidRDefault="00000000" w:rsidRPr="00000000" w14:paraId="00000043">
            <w:pPr>
              <w:widowControl w:val="0"/>
              <w:spacing w:before="11" w:lineRule="auto"/>
              <w:ind w:right="-20"/>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44">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Foundations of Personal Fitness</w:t>
            </w:r>
          </w:p>
        </w:tc>
      </w:tr>
      <w:tr>
        <w:trPr>
          <w:trHeight w:val="340" w:hRule="atLeast"/>
        </w:trPr>
        <w:tc>
          <w:tcPr>
            <w:shd w:fill="d9d9d9" w:val="clear"/>
            <w:vAlign w:val="center"/>
          </w:tcPr>
          <w:p w:rsidR="00000000" w:rsidDel="00000000" w:rsidP="00000000" w:rsidRDefault="00000000" w:rsidRPr="00000000" w14:paraId="00000045">
            <w:pPr>
              <w:widowControl w:val="0"/>
              <w:spacing w:before="11" w:lineRule="auto"/>
              <w:ind w:right="-2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ISBN</w:t>
            </w:r>
          </w:p>
          <w:p w:rsidR="00000000" w:rsidDel="00000000" w:rsidP="00000000" w:rsidRDefault="00000000" w:rsidRPr="00000000" w14:paraId="00000046">
            <w:pPr>
              <w:widowControl w:val="0"/>
              <w:spacing w:before="11" w:lineRule="auto"/>
              <w:ind w:right="-20"/>
              <w:rPr>
                <w:rFonts w:ascii="Arial" w:cs="Arial" w:eastAsia="Arial" w:hAnsi="Arial"/>
                <w:sz w:val="18"/>
                <w:szCs w:val="18"/>
                <w:vertAlign w:val="baseline"/>
              </w:rPr>
            </w:pPr>
            <w:r w:rsidDel="00000000" w:rsidR="00000000" w:rsidRPr="00000000">
              <w:rPr>
                <w:rtl w:val="0"/>
              </w:rPr>
            </w:r>
          </w:p>
        </w:tc>
        <w:tc>
          <w:tcPr>
            <w:vAlign w:val="top"/>
          </w:tcPr>
          <w:p w:rsidR="00000000" w:rsidDel="00000000" w:rsidP="00000000" w:rsidRDefault="00000000" w:rsidRPr="00000000" w14:paraId="00000047">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0-07-845127-2</w:t>
            </w:r>
          </w:p>
        </w:tc>
      </w:tr>
      <w:tr>
        <w:trPr>
          <w:trHeight w:val="440" w:hRule="atLeast"/>
        </w:trPr>
        <w:tc>
          <w:tcPr>
            <w:shd w:fill="d9d9d9" w:val="clear"/>
            <w:vAlign w:val="center"/>
          </w:tcPr>
          <w:p w:rsidR="00000000" w:rsidDel="00000000" w:rsidP="00000000" w:rsidRDefault="00000000" w:rsidRPr="00000000" w14:paraId="00000048">
            <w:pPr>
              <w:widowControl w:val="0"/>
              <w:spacing w:before="11" w:lineRule="auto"/>
              <w:ind w:right="-2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Replacement Cost</w:t>
            </w:r>
          </w:p>
        </w:tc>
        <w:tc>
          <w:tcPr>
            <w:vAlign w:val="top"/>
          </w:tcPr>
          <w:p w:rsidR="00000000" w:rsidDel="00000000" w:rsidP="00000000" w:rsidRDefault="00000000" w:rsidRPr="00000000" w14:paraId="00000049">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N/A</w:t>
            </w:r>
          </w:p>
        </w:tc>
      </w:tr>
      <w:tr>
        <w:trPr>
          <w:trHeight w:val="420" w:hRule="atLeast"/>
        </w:trPr>
        <w:tc>
          <w:tcPr>
            <w:shd w:fill="d9d9d9" w:val="clear"/>
            <w:vAlign w:val="center"/>
          </w:tcPr>
          <w:p w:rsidR="00000000" w:rsidDel="00000000" w:rsidP="00000000" w:rsidRDefault="00000000" w:rsidRPr="00000000" w14:paraId="0000004A">
            <w:pPr>
              <w:widowControl w:val="0"/>
              <w:spacing w:before="11" w:lineRule="auto"/>
              <w:ind w:right="-2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Online book and/or resources</w:t>
            </w:r>
          </w:p>
        </w:tc>
        <w:tc>
          <w:tcPr>
            <w:vAlign w:val="top"/>
          </w:tcPr>
          <w:p w:rsidR="00000000" w:rsidDel="00000000" w:rsidP="00000000" w:rsidRDefault="00000000" w:rsidRPr="00000000" w14:paraId="0000004B">
            <w:pPr>
              <w:widowControl w:val="0"/>
              <w:spacing w:before="11" w:lineRule="auto"/>
              <w:ind w:right="-2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N/A</w:t>
            </w:r>
          </w:p>
        </w:tc>
      </w:tr>
      <w:tr>
        <w:trPr>
          <w:trHeight w:val="440" w:hRule="atLeast"/>
        </w:trPr>
        <w:tc>
          <w:tcPr>
            <w:shd w:fill="d9d9d9" w:val="clear"/>
            <w:vAlign w:val="center"/>
          </w:tcPr>
          <w:p w:rsidR="00000000" w:rsidDel="00000000" w:rsidP="00000000" w:rsidRDefault="00000000" w:rsidRPr="00000000" w14:paraId="0000004C">
            <w:pPr>
              <w:widowControl w:val="0"/>
              <w:spacing w:before="11" w:lineRule="auto"/>
              <w:ind w:right="-2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Online student access code (school specific)</w:t>
            </w:r>
          </w:p>
        </w:tc>
        <w:tc>
          <w:tcPr>
            <w:vAlign w:val="top"/>
          </w:tcPr>
          <w:p w:rsidR="00000000" w:rsidDel="00000000" w:rsidP="00000000" w:rsidRDefault="00000000" w:rsidRPr="00000000" w14:paraId="0000004D">
            <w:pPr>
              <w:widowControl w:val="0"/>
              <w:spacing w:before="11" w:lineRule="auto"/>
              <w:ind w:right="-2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N/A</w:t>
            </w:r>
          </w:p>
        </w:tc>
      </w:tr>
    </w:tbl>
    <w:p w:rsidR="00000000" w:rsidDel="00000000" w:rsidP="00000000" w:rsidRDefault="00000000" w:rsidRPr="00000000" w14:paraId="0000004E">
      <w:pPr>
        <w:widowControl w:val="0"/>
        <w:ind w:right="-2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4F">
      <w:pPr>
        <w:widowControl w:val="0"/>
        <w:ind w:right="-2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50">
      <w:pPr>
        <w:widowControl w:val="0"/>
        <w:ind w:right="-2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51">
      <w:pPr>
        <w:widowControl w:val="0"/>
        <w:ind w:right="-2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52">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GRADING SYSTEM:</w:t>
      </w:r>
      <w:r w:rsidDel="00000000" w:rsidR="00000000" w:rsidRPr="00000000">
        <w:rPr>
          <w:vertAlign w:val="baseline"/>
          <w:rtl w:val="0"/>
        </w:rPr>
        <w:t xml:space="preserve"> </w:t>
      </w:r>
      <w:r w:rsidDel="00000000" w:rsidR="00000000" w:rsidRPr="00000000">
        <w:rPr>
          <w:rFonts w:ascii="Arial" w:cs="Arial" w:eastAsia="Arial" w:hAnsi="Arial"/>
          <w:b w:val="1"/>
          <w:sz w:val="18"/>
          <w:szCs w:val="18"/>
          <w:vertAlign w:val="baseline"/>
          <w:rtl w:val="0"/>
        </w:rPr>
        <w:t xml:space="preserve">Grading:</w:t>
      </w:r>
      <w:r w:rsidDel="00000000" w:rsidR="00000000" w:rsidRPr="00000000">
        <w:rPr>
          <w:rtl w:val="0"/>
        </w:rPr>
      </w:r>
    </w:p>
    <w:p w:rsidR="00000000" w:rsidDel="00000000" w:rsidP="00000000" w:rsidRDefault="00000000" w:rsidRPr="00000000" w14:paraId="00000053">
      <w:pPr>
        <w:widowControl w:val="0"/>
        <w:ind w:right="-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Grades are based on effort, dressing out, cooperative participation, skill development, leadership qualities, writing assignments, quizzes, and tests. Other assignments may also impact your grade. Remember, this is a participation-based class, which means credit cannot be given for work not completed. YOU CAN ONLY MAKE </w:t>
      </w:r>
    </w:p>
    <w:p w:rsidR="00000000" w:rsidDel="00000000" w:rsidP="00000000" w:rsidRDefault="00000000" w:rsidRPr="00000000" w14:paraId="00000054">
      <w:pPr>
        <w:widowControl w:val="0"/>
        <w:ind w:right="-2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UP EXCUSED ABSENCES. School related absences will not affect your grade. Unexcused absences, tardy, or improper conduct cannot be made up. Remember, each person is important to the class in terms of social skills, teamwork, and other success factors. </w:t>
      </w:r>
    </w:p>
    <w:p w:rsidR="00000000" w:rsidDel="00000000" w:rsidP="00000000" w:rsidRDefault="00000000" w:rsidRPr="00000000" w14:paraId="00000055">
      <w:pPr>
        <w:widowControl w:val="0"/>
        <w:ind w:right="-20"/>
        <w:jc w:val="both"/>
        <w:rPr>
          <w:rFonts w:ascii="Arial" w:cs="Arial" w:eastAsia="Arial" w:hAnsi="Arial"/>
        </w:rPr>
      </w:pPr>
      <w:r w:rsidDel="00000000" w:rsidR="00000000" w:rsidRPr="00000000">
        <w:rPr>
          <w:rtl w:val="0"/>
        </w:rPr>
      </w:r>
    </w:p>
    <w:p w:rsidR="00000000" w:rsidDel="00000000" w:rsidP="00000000" w:rsidRDefault="00000000" w:rsidRPr="00000000" w14:paraId="00000056">
      <w:pPr>
        <w:widowControl w:val="0"/>
        <w:ind w:right="-20"/>
        <w:jc w:val="center"/>
        <w:rPr>
          <w:rFonts w:ascii="Arial" w:cs="Arial" w:eastAsia="Arial" w:hAnsi="Arial"/>
          <w:b w:val="1"/>
        </w:rPr>
      </w:pPr>
      <w:r w:rsidDel="00000000" w:rsidR="00000000" w:rsidRPr="00000000">
        <w:rPr>
          <w:rFonts w:ascii="Arial" w:cs="Arial" w:eastAsia="Arial" w:hAnsi="Arial"/>
          <w:b w:val="1"/>
          <w:rtl w:val="0"/>
        </w:rPr>
        <w:t xml:space="preserve">Daily Grading Scale</w:t>
      </w:r>
    </w:p>
    <w:p w:rsidR="00000000" w:rsidDel="00000000" w:rsidP="00000000" w:rsidRDefault="00000000" w:rsidRPr="00000000" w14:paraId="00000057">
      <w:pPr>
        <w:widowControl w:val="0"/>
        <w:ind w:right="-20"/>
        <w:rPr>
          <w:rFonts w:ascii="Arial" w:cs="Arial" w:eastAsia="Arial" w:hAnsi="Arial"/>
        </w:rPr>
      </w:pPr>
      <w:r w:rsidDel="00000000" w:rsidR="00000000" w:rsidRPr="00000000">
        <w:rPr>
          <w:rtl w:val="0"/>
        </w:rPr>
      </w:r>
    </w:p>
    <w:p w:rsidR="00000000" w:rsidDel="00000000" w:rsidP="00000000" w:rsidRDefault="00000000" w:rsidRPr="00000000" w14:paraId="00000058">
      <w:pPr>
        <w:widowControl w:val="0"/>
        <w:ind w:right="-20"/>
        <w:rPr>
          <w:rFonts w:ascii="Arial" w:cs="Arial" w:eastAsia="Arial" w:hAnsi="Arial"/>
        </w:rPr>
      </w:pPr>
      <w:r w:rsidDel="00000000" w:rsidR="00000000" w:rsidRPr="00000000">
        <w:rPr>
          <w:rFonts w:ascii="Arial" w:cs="Arial" w:eastAsia="Arial" w:hAnsi="Arial"/>
          <w:rtl w:val="0"/>
        </w:rPr>
        <w:t xml:space="preserve">Everyday students will receive a grade for dressing out and participation.</w:t>
      </w:r>
    </w:p>
    <w:p w:rsidR="00000000" w:rsidDel="00000000" w:rsidP="00000000" w:rsidRDefault="00000000" w:rsidRPr="00000000" w14:paraId="00000059">
      <w:pPr>
        <w:widowControl w:val="0"/>
        <w:ind w:right="-20"/>
        <w:rPr>
          <w:rFonts w:ascii="Malgun Gothic" w:cs="Malgun Gothic" w:eastAsia="Malgun Gothic" w:hAnsi="Malgun Gothic"/>
          <w:sz w:val="36"/>
          <w:szCs w:val="36"/>
          <w:highlight w:val="white"/>
        </w:rPr>
      </w:pPr>
      <w:r w:rsidDel="00000000" w:rsidR="00000000" w:rsidRPr="00000000">
        <w:rPr>
          <w:rFonts w:ascii="Arial" w:cs="Arial" w:eastAsia="Arial" w:hAnsi="Arial"/>
          <w:rtl w:val="0"/>
        </w:rPr>
        <w:t xml:space="preserve">Students can earn 20 points for dressing out if </w:t>
      </w:r>
      <w:r w:rsidDel="00000000" w:rsidR="00000000" w:rsidRPr="00000000">
        <w:rPr>
          <w:rFonts w:ascii="Arial" w:cs="Arial" w:eastAsia="Arial" w:hAnsi="Arial"/>
          <w:highlight w:val="white"/>
          <w:rtl w:val="0"/>
        </w:rPr>
        <w:t xml:space="preserve">they are f</w:t>
      </w:r>
      <w:r w:rsidDel="00000000" w:rsidR="00000000" w:rsidRPr="00000000">
        <w:rPr>
          <w:rFonts w:ascii="Arial" w:cs="Arial" w:eastAsia="Arial" w:hAnsi="Arial"/>
          <w:highlight w:val="white"/>
          <w:rtl w:val="0"/>
        </w:rPr>
        <w:t xml:space="preserve">ully prepared for class, dressed in PE uniform</w:t>
      </w:r>
      <w:r w:rsidDel="00000000" w:rsidR="00000000" w:rsidRPr="00000000">
        <w:rPr>
          <w:rtl w:val="0"/>
        </w:rPr>
      </w:r>
    </w:p>
    <w:p w:rsidR="00000000" w:rsidDel="00000000" w:rsidP="00000000" w:rsidRDefault="00000000" w:rsidRPr="00000000" w14:paraId="0000005A">
      <w:pPr>
        <w:widowControl w:val="0"/>
        <w:ind w:right="-20"/>
        <w:rPr>
          <w:rFonts w:ascii="Arial" w:cs="Arial" w:eastAsia="Arial" w:hAnsi="Arial"/>
          <w:highlight w:val="white"/>
        </w:rPr>
      </w:pPr>
      <w:r w:rsidDel="00000000" w:rsidR="00000000" w:rsidRPr="00000000">
        <w:rPr>
          <w:rFonts w:ascii="Arial" w:cs="Arial" w:eastAsia="Arial" w:hAnsi="Arial"/>
          <w:highlight w:val="white"/>
          <w:rtl w:val="0"/>
        </w:rPr>
        <w:t xml:space="preserve">Students can earn 20 points for participation if they completed all daily stretches and exercise, and fully participated in class.</w:t>
      </w:r>
    </w:p>
    <w:p w:rsidR="00000000" w:rsidDel="00000000" w:rsidP="00000000" w:rsidRDefault="00000000" w:rsidRPr="00000000" w14:paraId="0000005B">
      <w:pPr>
        <w:widowControl w:val="0"/>
        <w:ind w:right="-20"/>
        <w:rPr>
          <w:rFonts w:ascii="Arial" w:cs="Arial" w:eastAsia="Arial" w:hAnsi="Arial"/>
          <w:highlight w:val="white"/>
        </w:rPr>
      </w:pPr>
      <w:r w:rsidDel="00000000" w:rsidR="00000000" w:rsidRPr="00000000">
        <w:rPr>
          <w:rFonts w:ascii="Arial" w:cs="Arial" w:eastAsia="Arial" w:hAnsi="Arial"/>
          <w:highlight w:val="white"/>
          <w:rtl w:val="0"/>
        </w:rPr>
        <w:t xml:space="preserve">Points will be Deducted for partially dressing out and or not participating fully.</w:t>
      </w:r>
    </w:p>
    <w:p w:rsidR="00000000" w:rsidDel="00000000" w:rsidP="00000000" w:rsidRDefault="00000000" w:rsidRPr="00000000" w14:paraId="0000005C">
      <w:pPr>
        <w:widowControl w:val="0"/>
        <w:ind w:right="-2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Dressing Out includes the following:  Black shorts or sweats and a white t-shirt.</w:t>
      </w:r>
    </w:p>
    <w:p w:rsidR="00000000" w:rsidDel="00000000" w:rsidP="00000000" w:rsidRDefault="00000000" w:rsidRPr="00000000" w14:paraId="0000005D">
      <w:pPr>
        <w:widowControl w:val="0"/>
        <w:ind w:right="-20"/>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5E">
      <w:pPr>
        <w:widowControl w:val="0"/>
        <w:ind w:right="-20"/>
        <w:jc w:val="both"/>
        <w:rPr>
          <w:rFonts w:ascii="Arial" w:cs="Arial" w:eastAsia="Arial" w:hAnsi="Arial"/>
          <w:vertAlign w:val="baseline"/>
        </w:rPr>
      </w:pPr>
      <w:r w:rsidDel="00000000" w:rsidR="00000000" w:rsidRPr="00000000">
        <w:rPr>
          <w:rtl w:val="0"/>
        </w:rPr>
      </w:r>
    </w:p>
    <w:tbl>
      <w:tblPr>
        <w:tblStyle w:val="Table4"/>
        <w:tblW w:w="101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38"/>
        <w:gridCol w:w="4914"/>
        <w:tblGridChange w:id="0">
          <w:tblGrid>
            <w:gridCol w:w="5238"/>
            <w:gridCol w:w="4914"/>
          </w:tblGrid>
        </w:tblGridChange>
      </w:tblGrid>
      <w:tr>
        <w:trPr>
          <w:trHeight w:val="260" w:hRule="atLeast"/>
        </w:trPr>
        <w:tc>
          <w:tcPr>
            <w:shd w:fill="d9d9d9" w:val="clear"/>
            <w:vAlign w:val="top"/>
          </w:tcPr>
          <w:p w:rsidR="00000000" w:rsidDel="00000000" w:rsidP="00000000" w:rsidRDefault="00000000" w:rsidRPr="00000000" w14:paraId="0000005F">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GRADING CATEGORIES</w:t>
            </w:r>
            <w:r w:rsidDel="00000000" w:rsidR="00000000" w:rsidRPr="00000000">
              <w:rPr>
                <w:rtl w:val="0"/>
              </w:rPr>
            </w:r>
          </w:p>
        </w:tc>
        <w:tc>
          <w:tcPr>
            <w:shd w:fill="d9d9d9" w:val="clear"/>
            <w:vAlign w:val="top"/>
          </w:tcPr>
          <w:p w:rsidR="00000000" w:rsidDel="00000000" w:rsidP="00000000" w:rsidRDefault="00000000" w:rsidRPr="00000000" w14:paraId="00000060">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*GRADE PROTOCOL</w:t>
            </w:r>
            <w:r w:rsidDel="00000000" w:rsidR="00000000" w:rsidRPr="00000000">
              <w:rPr>
                <w:rtl w:val="0"/>
              </w:rPr>
            </w:r>
          </w:p>
        </w:tc>
      </w:tr>
      <w:tr>
        <w:tc>
          <w:tcPr>
            <w:vAlign w:val="top"/>
          </w:tcPr>
          <w:p w:rsidR="00000000" w:rsidDel="00000000" w:rsidP="00000000" w:rsidRDefault="00000000" w:rsidRPr="00000000" w14:paraId="00000061">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Formative Assessment - 0%</w:t>
            </w:r>
            <w:r w:rsidDel="00000000" w:rsidR="00000000" w:rsidRPr="00000000">
              <w:rPr>
                <w:rtl w:val="0"/>
              </w:rPr>
            </w:r>
          </w:p>
          <w:p w:rsidR="00000000" w:rsidDel="00000000" w:rsidP="00000000" w:rsidRDefault="00000000" w:rsidRPr="00000000" w14:paraId="00000062">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Assessment During Learning – 25%</w:t>
            </w:r>
            <w:r w:rsidDel="00000000" w:rsidR="00000000" w:rsidRPr="00000000">
              <w:rPr>
                <w:rtl w:val="0"/>
              </w:rPr>
            </w:r>
          </w:p>
          <w:p w:rsidR="00000000" w:rsidDel="00000000" w:rsidP="00000000" w:rsidRDefault="00000000" w:rsidRPr="00000000" w14:paraId="00000063">
            <w:pPr>
              <w:widowControl w:val="0"/>
              <w:ind w:right="-2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(writing assignments, article critiques, classwork, daily participation)</w:t>
            </w:r>
          </w:p>
          <w:p w:rsidR="00000000" w:rsidDel="00000000" w:rsidP="00000000" w:rsidRDefault="00000000" w:rsidRPr="00000000" w14:paraId="00000064">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Guided, Independent, or Group Practice – 45%</w:t>
            </w:r>
            <w:r w:rsidDel="00000000" w:rsidR="00000000" w:rsidRPr="00000000">
              <w:rPr>
                <w:rtl w:val="0"/>
              </w:rPr>
            </w:r>
          </w:p>
          <w:p w:rsidR="00000000" w:rsidDel="00000000" w:rsidP="00000000" w:rsidRDefault="00000000" w:rsidRPr="00000000" w14:paraId="00000065">
            <w:pPr>
              <w:widowControl w:val="0"/>
              <w:ind w:right="-2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(daily dress out</w:t>
            </w: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66">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Summative Assessment or Assessment of Learning– 30%</w:t>
            </w:r>
            <w:r w:rsidDel="00000000" w:rsidR="00000000" w:rsidRPr="00000000">
              <w:rPr>
                <w:rtl w:val="0"/>
              </w:rPr>
            </w:r>
          </w:p>
          <w:p w:rsidR="00000000" w:rsidDel="00000000" w:rsidP="00000000" w:rsidRDefault="00000000" w:rsidRPr="00000000" w14:paraId="00000067">
            <w:pPr>
              <w:widowControl w:val="0"/>
              <w:ind w:right="-2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(Tests)</w:t>
            </w:r>
          </w:p>
        </w:tc>
        <w:tc>
          <w:tcPr>
            <w:vAlign w:val="top"/>
          </w:tcPr>
          <w:p w:rsidR="00000000" w:rsidDel="00000000" w:rsidP="00000000" w:rsidRDefault="00000000" w:rsidRPr="00000000" w14:paraId="00000068">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w:t>
              <w:tab/>
            </w:r>
            <w:r w:rsidDel="00000000" w:rsidR="00000000" w:rsidRPr="00000000">
              <w:rPr>
                <w:rFonts w:ascii="Arial" w:cs="Arial" w:eastAsia="Arial" w:hAnsi="Arial"/>
                <w:sz w:val="18"/>
                <w:szCs w:val="18"/>
                <w:vertAlign w:val="baseline"/>
                <w:rtl w:val="0"/>
              </w:rPr>
              <w:t xml:space="preserve">90 – 100                               ~</w:t>
            </w:r>
            <w:r w:rsidDel="00000000" w:rsidR="00000000" w:rsidRPr="00000000">
              <w:rPr>
                <w:rFonts w:ascii="Verdana" w:cs="Verdana" w:eastAsia="Verdana" w:hAnsi="Verdana"/>
                <w:b w:val="1"/>
                <w:color w:val="000000"/>
                <w:sz w:val="18"/>
                <w:szCs w:val="18"/>
                <w:vertAlign w:val="baseline"/>
                <w:rtl w:val="0"/>
              </w:rPr>
              <w:t xml:space="preserve">P</w:t>
            </w:r>
            <w:r w:rsidDel="00000000" w:rsidR="00000000" w:rsidRPr="00000000">
              <w:rPr>
                <w:rFonts w:ascii="Verdana" w:cs="Verdana" w:eastAsia="Verdana" w:hAnsi="Verdana"/>
                <w:color w:val="000000"/>
                <w:sz w:val="18"/>
                <w:szCs w:val="18"/>
                <w:vertAlign w:val="baseline"/>
                <w:rtl w:val="0"/>
              </w:rPr>
              <w:t xml:space="preserve"> (pass)</w:t>
            </w:r>
            <w:r w:rsidDel="00000000" w:rsidR="00000000" w:rsidRPr="00000000">
              <w:rPr>
                <w:rtl w:val="0"/>
              </w:rPr>
            </w:r>
          </w:p>
          <w:p w:rsidR="00000000" w:rsidDel="00000000" w:rsidP="00000000" w:rsidRDefault="00000000" w:rsidRPr="00000000" w14:paraId="00000069">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B</w:t>
              <w:tab/>
            </w:r>
            <w:r w:rsidDel="00000000" w:rsidR="00000000" w:rsidRPr="00000000">
              <w:rPr>
                <w:rFonts w:ascii="Arial" w:cs="Arial" w:eastAsia="Arial" w:hAnsi="Arial"/>
                <w:sz w:val="18"/>
                <w:szCs w:val="18"/>
                <w:vertAlign w:val="baseline"/>
                <w:rtl w:val="0"/>
              </w:rPr>
              <w:t xml:space="preserve">80 – 89                                 ~</w:t>
            </w:r>
            <w:r w:rsidDel="00000000" w:rsidR="00000000" w:rsidRPr="00000000">
              <w:rPr>
                <w:rFonts w:ascii="Verdana" w:cs="Verdana" w:eastAsia="Verdana" w:hAnsi="Verdana"/>
                <w:b w:val="1"/>
                <w:color w:val="000000"/>
                <w:sz w:val="18"/>
                <w:szCs w:val="18"/>
                <w:vertAlign w:val="baseline"/>
                <w:rtl w:val="0"/>
              </w:rPr>
              <w:t xml:space="preserve">F </w:t>
            </w:r>
            <w:r w:rsidDel="00000000" w:rsidR="00000000" w:rsidRPr="00000000">
              <w:rPr>
                <w:rFonts w:ascii="Verdana" w:cs="Verdana" w:eastAsia="Verdana" w:hAnsi="Verdana"/>
                <w:color w:val="000000"/>
                <w:sz w:val="18"/>
                <w:szCs w:val="18"/>
                <w:vertAlign w:val="baseline"/>
                <w:rtl w:val="0"/>
              </w:rPr>
              <w:t xml:space="preserve">(fail)</w:t>
            </w:r>
            <w:r w:rsidDel="00000000" w:rsidR="00000000" w:rsidRPr="00000000">
              <w:rPr>
                <w:rFonts w:ascii="Verdana" w:cs="Verdana" w:eastAsia="Verdana" w:hAnsi="Verdana"/>
                <w:color w:val="000000"/>
                <w:vertAlign w:val="baseline"/>
                <w:rtl w:val="0"/>
              </w:rPr>
              <w:t xml:space="preserve"> </w:t>
            </w: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p w:rsidR="00000000" w:rsidDel="00000000" w:rsidP="00000000" w:rsidRDefault="00000000" w:rsidRPr="00000000" w14:paraId="0000006A">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w:t>
              <w:tab/>
            </w:r>
            <w:r w:rsidDel="00000000" w:rsidR="00000000" w:rsidRPr="00000000">
              <w:rPr>
                <w:rFonts w:ascii="Arial" w:cs="Arial" w:eastAsia="Arial" w:hAnsi="Arial"/>
                <w:sz w:val="18"/>
                <w:szCs w:val="18"/>
                <w:vertAlign w:val="baseline"/>
                <w:rtl w:val="0"/>
              </w:rPr>
              <w:t xml:space="preserve">71 – 79 </w:t>
            </w:r>
            <w:r w:rsidDel="00000000" w:rsidR="00000000" w:rsidRPr="00000000">
              <w:rPr>
                <w:rtl w:val="0"/>
              </w:rPr>
            </w:r>
          </w:p>
          <w:p w:rsidR="00000000" w:rsidDel="00000000" w:rsidP="00000000" w:rsidRDefault="00000000" w:rsidRPr="00000000" w14:paraId="0000006B">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w:t>
              <w:tab/>
            </w:r>
            <w:r w:rsidDel="00000000" w:rsidR="00000000" w:rsidRPr="00000000">
              <w:rPr>
                <w:rFonts w:ascii="Arial" w:cs="Arial" w:eastAsia="Arial" w:hAnsi="Arial"/>
                <w:sz w:val="18"/>
                <w:szCs w:val="18"/>
                <w:vertAlign w:val="baseline"/>
                <w:rtl w:val="0"/>
              </w:rPr>
              <w:t xml:space="preserve">70 </w:t>
            </w:r>
            <w:r w:rsidDel="00000000" w:rsidR="00000000" w:rsidRPr="00000000">
              <w:rPr>
                <w:rtl w:val="0"/>
              </w:rPr>
            </w:r>
          </w:p>
          <w:p w:rsidR="00000000" w:rsidDel="00000000" w:rsidP="00000000" w:rsidRDefault="00000000" w:rsidRPr="00000000" w14:paraId="0000006C">
            <w:pPr>
              <w:widowControl w:val="0"/>
              <w:ind w:right="-20"/>
              <w:jc w:val="both"/>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F</w:t>
              <w:tab/>
            </w:r>
            <w:r w:rsidDel="00000000" w:rsidR="00000000" w:rsidRPr="00000000">
              <w:rPr>
                <w:rFonts w:ascii="Arial" w:cs="Arial" w:eastAsia="Arial" w:hAnsi="Arial"/>
                <w:sz w:val="18"/>
                <w:szCs w:val="18"/>
                <w:vertAlign w:val="baseline"/>
                <w:rtl w:val="0"/>
              </w:rPr>
              <w:t xml:space="preserve">Below 70</w:t>
            </w:r>
          </w:p>
        </w:tc>
      </w:tr>
    </w:tbl>
    <w:p w:rsidR="00000000" w:rsidDel="00000000" w:rsidP="00000000" w:rsidRDefault="00000000" w:rsidRPr="00000000" w14:paraId="0000006D">
      <w:pPr>
        <w:rPr>
          <w:rFonts w:ascii="Arial" w:cs="Arial" w:eastAsia="Arial" w:hAnsi="Arial"/>
          <w:b w:val="0"/>
          <w:sz w:val="24"/>
          <w:szCs w:val="24"/>
          <w:vertAlign w:val="subscript"/>
        </w:rPr>
      </w:pPr>
      <w:r w:rsidDel="00000000" w:rsidR="00000000" w:rsidRPr="00000000">
        <w:rPr>
          <w:rtl w:val="0"/>
        </w:rPr>
      </w:r>
    </w:p>
    <w:p w:rsidR="00000000" w:rsidDel="00000000" w:rsidP="00000000" w:rsidRDefault="00000000" w:rsidRPr="00000000" w14:paraId="0000006E">
      <w:pPr>
        <w:rPr>
          <w:rFonts w:ascii="Arial" w:cs="Arial" w:eastAsia="Arial" w:hAnsi="Arial"/>
          <w:b w:val="0"/>
          <w:sz w:val="24"/>
          <w:szCs w:val="24"/>
          <w:vertAlign w:val="subscript"/>
        </w:rPr>
      </w:pPr>
      <w:r w:rsidDel="00000000" w:rsidR="00000000" w:rsidRPr="00000000">
        <w:rPr>
          <w:rtl w:val="0"/>
        </w:rPr>
      </w:r>
    </w:p>
    <w:p w:rsidR="00000000" w:rsidDel="00000000" w:rsidP="00000000" w:rsidRDefault="00000000" w:rsidRPr="00000000" w14:paraId="0000006F">
      <w:pPr>
        <w:rPr>
          <w:rFonts w:ascii="Arial" w:cs="Arial" w:eastAsia="Arial" w:hAnsi="Arial"/>
          <w:b w:val="0"/>
          <w:sz w:val="24"/>
          <w:szCs w:val="24"/>
          <w:vertAlign w:val="subscript"/>
        </w:rPr>
      </w:pPr>
      <w:r w:rsidDel="00000000" w:rsidR="00000000" w:rsidRPr="00000000">
        <w:rPr>
          <w:rtl w:val="0"/>
        </w:rPr>
      </w:r>
    </w:p>
    <w:p w:rsidR="00000000" w:rsidDel="00000000" w:rsidP="00000000" w:rsidRDefault="00000000" w:rsidRPr="00000000" w14:paraId="00000070">
      <w:pPr>
        <w:rPr>
          <w:rFonts w:ascii="Arial" w:cs="Arial" w:eastAsia="Arial" w:hAnsi="Arial"/>
          <w:b w:val="0"/>
          <w:sz w:val="24"/>
          <w:szCs w:val="24"/>
          <w:vertAlign w:val="subscript"/>
        </w:rPr>
      </w:pPr>
      <w:r w:rsidDel="00000000" w:rsidR="00000000" w:rsidRPr="00000000">
        <w:rPr>
          <w:rtl w:val="0"/>
        </w:rPr>
      </w:r>
    </w:p>
    <w:p w:rsidR="00000000" w:rsidDel="00000000" w:rsidP="00000000" w:rsidRDefault="00000000" w:rsidRPr="00000000" w14:paraId="00000071">
      <w:pPr>
        <w:rPr>
          <w:rFonts w:ascii="Arial" w:cs="Arial" w:eastAsia="Arial" w:hAnsi="Arial"/>
          <w:b w:val="0"/>
          <w:sz w:val="24"/>
          <w:szCs w:val="24"/>
          <w:vertAlign w:val="subscript"/>
        </w:rPr>
      </w:pPr>
      <w:r w:rsidDel="00000000" w:rsidR="00000000" w:rsidRPr="00000000">
        <w:rPr>
          <w:rtl w:val="0"/>
        </w:rPr>
      </w:r>
    </w:p>
    <w:p w:rsidR="00000000" w:rsidDel="00000000" w:rsidP="00000000" w:rsidRDefault="00000000" w:rsidRPr="00000000" w14:paraId="00000072">
      <w:pPr>
        <w:rPr>
          <w:rFonts w:ascii="Arial" w:cs="Arial" w:eastAsia="Arial" w:hAnsi="Arial"/>
          <w:b w:val="0"/>
          <w:sz w:val="24"/>
          <w:szCs w:val="24"/>
          <w:vertAlign w:val="subscript"/>
        </w:rPr>
      </w:pPr>
      <w:r w:rsidDel="00000000" w:rsidR="00000000" w:rsidRPr="00000000">
        <w:rPr>
          <w:rtl w:val="0"/>
        </w:rPr>
      </w:r>
    </w:p>
    <w:p w:rsidR="00000000" w:rsidDel="00000000" w:rsidP="00000000" w:rsidRDefault="00000000" w:rsidRPr="00000000" w14:paraId="00000073">
      <w:pPr>
        <w:rPr>
          <w:rFonts w:ascii="Arial" w:cs="Arial" w:eastAsia="Arial" w:hAnsi="Arial"/>
          <w:b w:val="0"/>
          <w:sz w:val="24"/>
          <w:szCs w:val="24"/>
          <w:vertAlign w:val="subscript"/>
        </w:rPr>
      </w:pPr>
      <w:r w:rsidDel="00000000" w:rsidR="00000000" w:rsidRPr="00000000">
        <w:rPr>
          <w:rtl w:val="0"/>
        </w:rPr>
      </w:r>
    </w:p>
    <w:p w:rsidR="00000000" w:rsidDel="00000000" w:rsidP="00000000" w:rsidRDefault="00000000" w:rsidRPr="00000000" w14:paraId="00000074">
      <w:pPr>
        <w:rPr>
          <w:rFonts w:ascii="Arial" w:cs="Arial" w:eastAsia="Arial" w:hAnsi="Arial"/>
          <w:b w:val="0"/>
          <w:sz w:val="24"/>
          <w:szCs w:val="24"/>
          <w:vertAlign w:val="subscript"/>
        </w:rPr>
      </w:pPr>
      <w:r w:rsidDel="00000000" w:rsidR="00000000" w:rsidRPr="00000000">
        <w:rPr>
          <w:rtl w:val="0"/>
        </w:rPr>
      </w:r>
    </w:p>
    <w:p w:rsidR="00000000" w:rsidDel="00000000" w:rsidP="00000000" w:rsidRDefault="00000000" w:rsidRPr="00000000" w14:paraId="00000075">
      <w:pPr>
        <w:rPr>
          <w:rFonts w:ascii="Arial" w:cs="Arial" w:eastAsia="Arial" w:hAnsi="Arial"/>
          <w:b w:val="0"/>
          <w:sz w:val="24"/>
          <w:szCs w:val="24"/>
          <w:vertAlign w:val="subscript"/>
        </w:rPr>
      </w:pPr>
      <w:r w:rsidDel="00000000" w:rsidR="00000000" w:rsidRPr="00000000">
        <w:rPr>
          <w:rtl w:val="0"/>
        </w:rPr>
      </w:r>
    </w:p>
    <w:p w:rsidR="00000000" w:rsidDel="00000000" w:rsidP="00000000" w:rsidRDefault="00000000" w:rsidRPr="00000000" w14:paraId="00000076">
      <w:pPr>
        <w:rPr>
          <w:rFonts w:ascii="Arial" w:cs="Arial" w:eastAsia="Arial" w:hAnsi="Arial"/>
          <w:b w:val="0"/>
          <w:sz w:val="24"/>
          <w:szCs w:val="24"/>
          <w:vertAlign w:val="subscript"/>
        </w:rPr>
      </w:pPr>
      <w:r w:rsidDel="00000000" w:rsidR="00000000" w:rsidRPr="00000000">
        <w:rPr>
          <w:rtl w:val="0"/>
        </w:rPr>
      </w:r>
    </w:p>
    <w:p w:rsidR="00000000" w:rsidDel="00000000" w:rsidP="00000000" w:rsidRDefault="00000000" w:rsidRPr="00000000" w14:paraId="00000077">
      <w:pPr>
        <w:rPr>
          <w:rFonts w:ascii="Arial" w:cs="Arial" w:eastAsia="Arial" w:hAnsi="Arial"/>
          <w:b w:val="0"/>
          <w:sz w:val="24"/>
          <w:szCs w:val="24"/>
          <w:vertAlign w:val="subscript"/>
        </w:rPr>
      </w:pPr>
      <w:r w:rsidDel="00000000" w:rsidR="00000000" w:rsidRPr="00000000">
        <w:rPr>
          <w:rtl w:val="0"/>
        </w:rPr>
      </w:r>
    </w:p>
    <w:p w:rsidR="00000000" w:rsidDel="00000000" w:rsidP="00000000" w:rsidRDefault="00000000" w:rsidRPr="00000000" w14:paraId="00000078">
      <w:pPr>
        <w:rPr>
          <w:rFonts w:ascii="Arial" w:cs="Arial" w:eastAsia="Arial" w:hAnsi="Arial"/>
          <w:b w:val="0"/>
          <w:sz w:val="24"/>
          <w:szCs w:val="24"/>
          <w:vertAlign w:val="subscript"/>
        </w:rPr>
      </w:pPr>
      <w:r w:rsidDel="00000000" w:rsidR="00000000" w:rsidRPr="00000000">
        <w:rPr>
          <w:rtl w:val="0"/>
        </w:rPr>
      </w:r>
    </w:p>
    <w:p w:rsidR="00000000" w:rsidDel="00000000" w:rsidP="00000000" w:rsidRDefault="00000000" w:rsidRPr="00000000" w14:paraId="00000079">
      <w:pPr>
        <w:rPr>
          <w:rFonts w:ascii="Arial" w:cs="Arial" w:eastAsia="Arial" w:hAnsi="Arial"/>
          <w:b w:val="0"/>
          <w:sz w:val="24"/>
          <w:szCs w:val="24"/>
          <w:vertAlign w:val="subscript"/>
        </w:rPr>
      </w:pPr>
      <w:r w:rsidDel="00000000" w:rsidR="00000000" w:rsidRPr="00000000">
        <w:rPr>
          <w:rtl w:val="0"/>
        </w:rPr>
      </w:r>
    </w:p>
    <w:p w:rsidR="00000000" w:rsidDel="00000000" w:rsidP="00000000" w:rsidRDefault="00000000" w:rsidRPr="00000000" w14:paraId="0000007A">
      <w:pPr>
        <w:rPr>
          <w:rFonts w:ascii="Arial" w:cs="Arial" w:eastAsia="Arial" w:hAnsi="Arial"/>
          <w:b w:val="0"/>
          <w:sz w:val="24"/>
          <w:szCs w:val="24"/>
          <w:vertAlign w:val="subscript"/>
        </w:rPr>
      </w:pPr>
      <w:r w:rsidDel="00000000" w:rsidR="00000000" w:rsidRPr="00000000">
        <w:rPr>
          <w:rtl w:val="0"/>
        </w:rPr>
      </w:r>
    </w:p>
    <w:p w:rsidR="00000000" w:rsidDel="00000000" w:rsidP="00000000" w:rsidRDefault="00000000" w:rsidRPr="00000000" w14:paraId="0000007B">
      <w:pPr>
        <w:rPr>
          <w:rFonts w:ascii="Arial" w:cs="Arial" w:eastAsia="Arial" w:hAnsi="Arial"/>
          <w:b w:val="0"/>
          <w:sz w:val="24"/>
          <w:szCs w:val="24"/>
          <w:vertAlign w:val="subscript"/>
        </w:rPr>
      </w:pPr>
      <w:r w:rsidDel="00000000" w:rsidR="00000000" w:rsidRPr="00000000">
        <w:rPr>
          <w:rtl w:val="0"/>
        </w:rPr>
      </w:r>
    </w:p>
    <w:p w:rsidR="00000000" w:rsidDel="00000000" w:rsidP="00000000" w:rsidRDefault="00000000" w:rsidRPr="00000000" w14:paraId="0000007C">
      <w:pPr>
        <w:rPr>
          <w:rFonts w:ascii="Arial" w:cs="Arial" w:eastAsia="Arial" w:hAnsi="Arial"/>
          <w:b w:val="0"/>
          <w:sz w:val="24"/>
          <w:szCs w:val="24"/>
          <w:vertAlign w:val="subscript"/>
        </w:rPr>
      </w:pPr>
      <w:r w:rsidDel="00000000" w:rsidR="00000000" w:rsidRPr="00000000">
        <w:rPr>
          <w:rtl w:val="0"/>
        </w:rPr>
      </w:r>
    </w:p>
    <w:p w:rsidR="00000000" w:rsidDel="00000000" w:rsidP="00000000" w:rsidRDefault="00000000" w:rsidRPr="00000000" w14:paraId="0000007D">
      <w:pPr>
        <w:rPr>
          <w:rFonts w:ascii="Arial" w:cs="Arial" w:eastAsia="Arial" w:hAnsi="Arial"/>
          <w:b w:val="0"/>
          <w:sz w:val="24"/>
          <w:szCs w:val="24"/>
          <w:vertAlign w:val="subscript"/>
        </w:rPr>
      </w:pPr>
      <w:r w:rsidDel="00000000" w:rsidR="00000000" w:rsidRPr="00000000">
        <w:rPr>
          <w:rtl w:val="0"/>
        </w:rPr>
      </w:r>
    </w:p>
    <w:p w:rsidR="00000000" w:rsidDel="00000000" w:rsidP="00000000" w:rsidRDefault="00000000" w:rsidRPr="00000000" w14:paraId="0000007E">
      <w:pPr>
        <w:rPr>
          <w:rFonts w:ascii="Arial" w:cs="Arial" w:eastAsia="Arial" w:hAnsi="Arial"/>
          <w:b w:val="0"/>
          <w:sz w:val="24"/>
          <w:szCs w:val="24"/>
          <w:vertAlign w:val="subscript"/>
        </w:rPr>
      </w:pPr>
      <w:r w:rsidDel="00000000" w:rsidR="00000000" w:rsidRPr="00000000">
        <w:rPr>
          <w:rtl w:val="0"/>
        </w:rPr>
      </w:r>
    </w:p>
    <w:p w:rsidR="00000000" w:rsidDel="00000000" w:rsidP="00000000" w:rsidRDefault="00000000" w:rsidRPr="00000000" w14:paraId="0000007F">
      <w:pPr>
        <w:rPr>
          <w:rFonts w:ascii="Arial" w:cs="Arial" w:eastAsia="Arial" w:hAnsi="Arial"/>
          <w:b w:val="0"/>
          <w:sz w:val="24"/>
          <w:szCs w:val="24"/>
          <w:vertAlign w:val="subscript"/>
        </w:rPr>
      </w:pPr>
      <w:r w:rsidDel="00000000" w:rsidR="00000000" w:rsidRPr="00000000">
        <w:rPr>
          <w:rtl w:val="0"/>
        </w:rPr>
      </w:r>
    </w:p>
    <w:p w:rsidR="00000000" w:rsidDel="00000000" w:rsidP="00000000" w:rsidRDefault="00000000" w:rsidRPr="00000000" w14:paraId="00000080">
      <w:pPr>
        <w:rPr>
          <w:rFonts w:ascii="Arial" w:cs="Arial" w:eastAsia="Arial" w:hAnsi="Arial"/>
          <w:b w:val="0"/>
          <w:sz w:val="24"/>
          <w:szCs w:val="24"/>
          <w:vertAlign w:val="subscript"/>
        </w:rPr>
      </w:pPr>
      <w:r w:rsidDel="00000000" w:rsidR="00000000" w:rsidRPr="00000000">
        <w:rPr>
          <w:rtl w:val="0"/>
        </w:rPr>
      </w:r>
    </w:p>
    <w:p w:rsidR="00000000" w:rsidDel="00000000" w:rsidP="00000000" w:rsidRDefault="00000000" w:rsidRPr="00000000" w14:paraId="00000081">
      <w:pPr>
        <w:rPr>
          <w:rFonts w:ascii="Arial" w:cs="Arial" w:eastAsia="Arial" w:hAnsi="Arial"/>
          <w:b w:val="0"/>
          <w:sz w:val="24"/>
          <w:szCs w:val="24"/>
          <w:vertAlign w:val="subscript"/>
        </w:rPr>
      </w:pPr>
      <w:r w:rsidDel="00000000" w:rsidR="00000000" w:rsidRPr="00000000">
        <w:rPr>
          <w:rtl w:val="0"/>
        </w:rPr>
      </w:r>
    </w:p>
    <w:p w:rsidR="00000000" w:rsidDel="00000000" w:rsidP="00000000" w:rsidRDefault="00000000" w:rsidRPr="00000000" w14:paraId="00000082">
      <w:pPr>
        <w:rPr>
          <w:rFonts w:ascii="Arial" w:cs="Arial" w:eastAsia="Arial" w:hAnsi="Arial"/>
          <w:b w:val="0"/>
          <w:sz w:val="24"/>
          <w:szCs w:val="24"/>
          <w:vertAlign w:val="subscript"/>
        </w:rPr>
      </w:pPr>
      <w:r w:rsidDel="00000000" w:rsidR="00000000" w:rsidRPr="00000000">
        <w:rPr>
          <w:rtl w:val="0"/>
        </w:rPr>
      </w:r>
    </w:p>
    <w:p w:rsidR="00000000" w:rsidDel="00000000" w:rsidP="00000000" w:rsidRDefault="00000000" w:rsidRPr="00000000" w14:paraId="00000083">
      <w:pPr>
        <w:rPr>
          <w:rFonts w:ascii="Arial" w:cs="Arial" w:eastAsia="Arial" w:hAnsi="Arial"/>
          <w:b w:val="0"/>
          <w:sz w:val="24"/>
          <w:szCs w:val="24"/>
          <w:vertAlign w:val="subscript"/>
        </w:rPr>
      </w:pPr>
      <w:r w:rsidDel="00000000" w:rsidR="00000000" w:rsidRPr="00000000">
        <w:rPr>
          <w:rtl w:val="0"/>
        </w:rPr>
      </w:r>
    </w:p>
    <w:p w:rsidR="00000000" w:rsidDel="00000000" w:rsidP="00000000" w:rsidRDefault="00000000" w:rsidRPr="00000000" w14:paraId="00000084">
      <w:pPr>
        <w:rPr>
          <w:rFonts w:ascii="Arial" w:cs="Arial" w:eastAsia="Arial" w:hAnsi="Arial"/>
          <w:b w:val="0"/>
          <w:sz w:val="24"/>
          <w:szCs w:val="24"/>
          <w:vertAlign w:val="subscript"/>
        </w:rPr>
      </w:pPr>
      <w:r w:rsidDel="00000000" w:rsidR="00000000" w:rsidRPr="00000000">
        <w:rPr>
          <w:rtl w:val="0"/>
        </w:rPr>
      </w:r>
    </w:p>
    <w:p w:rsidR="00000000" w:rsidDel="00000000" w:rsidP="00000000" w:rsidRDefault="00000000" w:rsidRPr="00000000" w14:paraId="00000085">
      <w:pPr>
        <w:rPr>
          <w:rFonts w:ascii="Arial" w:cs="Arial" w:eastAsia="Arial" w:hAnsi="Arial"/>
          <w:b w:val="0"/>
          <w:sz w:val="24"/>
          <w:szCs w:val="24"/>
          <w:vertAlign w:val="subscript"/>
        </w:rPr>
      </w:pPr>
      <w:r w:rsidDel="00000000" w:rsidR="00000000" w:rsidRPr="00000000">
        <w:rPr>
          <w:rtl w:val="0"/>
        </w:rPr>
      </w:r>
    </w:p>
    <w:p w:rsidR="00000000" w:rsidDel="00000000" w:rsidP="00000000" w:rsidRDefault="00000000" w:rsidRPr="00000000" w14:paraId="00000086">
      <w:pPr>
        <w:rPr>
          <w:rFonts w:ascii="Arial" w:cs="Arial" w:eastAsia="Arial" w:hAnsi="Arial"/>
          <w:b w:val="0"/>
          <w:sz w:val="24"/>
          <w:szCs w:val="24"/>
          <w:vertAlign w:val="subscript"/>
        </w:rPr>
      </w:pPr>
      <w:r w:rsidDel="00000000" w:rsidR="00000000" w:rsidRPr="00000000">
        <w:rPr>
          <w:rtl w:val="0"/>
        </w:rPr>
      </w:r>
    </w:p>
    <w:p w:rsidR="00000000" w:rsidDel="00000000" w:rsidP="00000000" w:rsidRDefault="00000000" w:rsidRPr="00000000" w14:paraId="00000087">
      <w:pPr>
        <w:jc w:val="center"/>
        <w:rPr>
          <w:b w:val="0"/>
          <w:sz w:val="28"/>
          <w:szCs w:val="28"/>
          <w:vertAlign w:val="subscript"/>
        </w:rPr>
      </w:pPr>
      <w:r w:rsidDel="00000000" w:rsidR="00000000" w:rsidRPr="00000000">
        <w:rPr>
          <w:b w:val="1"/>
          <w:sz w:val="28"/>
          <w:szCs w:val="28"/>
          <w:vertAlign w:val="subscript"/>
          <w:rtl w:val="0"/>
        </w:rPr>
        <w:t xml:space="preserve">Health and Physical Education K-12</w:t>
      </w:r>
      <w:r w:rsidDel="00000000" w:rsidR="00000000" w:rsidRPr="00000000">
        <w:rPr>
          <w:rtl w:val="0"/>
        </w:rPr>
      </w:r>
    </w:p>
    <w:p w:rsidR="00000000" w:rsidDel="00000000" w:rsidP="00000000" w:rsidRDefault="00000000" w:rsidRPr="00000000" w14:paraId="00000088">
      <w:pPr>
        <w:rPr>
          <w:sz w:val="24"/>
          <w:szCs w:val="24"/>
          <w:vertAlign w:val="subscript"/>
        </w:rPr>
      </w:pPr>
      <w:r w:rsidDel="00000000" w:rsidR="00000000" w:rsidRPr="00000000">
        <w:rPr>
          <w:sz w:val="24"/>
          <w:szCs w:val="24"/>
          <w:vertAlign w:val="subscript"/>
          <w:rtl w:val="0"/>
        </w:rPr>
        <w:tab/>
        <w:tab/>
        <w:tab/>
        <w:tab/>
        <w:tab/>
      </w:r>
    </w:p>
    <w:tbl>
      <w:tblPr>
        <w:tblStyle w:val="Table5"/>
        <w:tblW w:w="1221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31"/>
        <w:gridCol w:w="4237"/>
        <w:gridCol w:w="4546"/>
        <w:tblGridChange w:id="0">
          <w:tblGrid>
            <w:gridCol w:w="3431"/>
            <w:gridCol w:w="4237"/>
            <w:gridCol w:w="4546"/>
          </w:tblGrid>
        </w:tblGridChange>
      </w:tblGrid>
      <w:tr>
        <w:tc>
          <w:tcPr>
            <w:vAlign w:val="top"/>
          </w:tcPr>
          <w:p w:rsidR="00000000" w:rsidDel="00000000" w:rsidP="00000000" w:rsidRDefault="00000000" w:rsidRPr="00000000" w14:paraId="00000089">
            <w:pPr>
              <w:rPr>
                <w:sz w:val="24"/>
                <w:szCs w:val="24"/>
                <w:vertAlign w:val="subscript"/>
              </w:rPr>
            </w:pPr>
            <w:r w:rsidDel="00000000" w:rsidR="00000000" w:rsidRPr="00000000">
              <w:rPr>
                <w:rtl w:val="0"/>
              </w:rPr>
            </w:r>
          </w:p>
        </w:tc>
        <w:tc>
          <w:tcPr>
            <w:vAlign w:val="top"/>
          </w:tcPr>
          <w:p w:rsidR="00000000" w:rsidDel="00000000" w:rsidP="00000000" w:rsidRDefault="00000000" w:rsidRPr="00000000" w14:paraId="0000008A">
            <w:pPr>
              <w:jc w:val="center"/>
              <w:rPr>
                <w:b w:val="0"/>
                <w:sz w:val="24"/>
                <w:szCs w:val="24"/>
                <w:vertAlign w:val="subscript"/>
              </w:rPr>
            </w:pPr>
            <w:r w:rsidDel="00000000" w:rsidR="00000000" w:rsidRPr="00000000">
              <w:rPr>
                <w:b w:val="1"/>
                <w:sz w:val="24"/>
                <w:szCs w:val="24"/>
                <w:vertAlign w:val="subscript"/>
                <w:rtl w:val="0"/>
              </w:rPr>
              <w:t xml:space="preserve">Pass (100-70)</w:t>
            </w:r>
            <w:r w:rsidDel="00000000" w:rsidR="00000000" w:rsidRPr="00000000">
              <w:rPr>
                <w:rtl w:val="0"/>
              </w:rPr>
            </w:r>
          </w:p>
          <w:p w:rsidR="00000000" w:rsidDel="00000000" w:rsidP="00000000" w:rsidRDefault="00000000" w:rsidRPr="00000000" w14:paraId="0000008B">
            <w:pPr>
              <w:jc w:val="center"/>
              <w:rPr>
                <w:b w:val="0"/>
                <w:sz w:val="24"/>
                <w:szCs w:val="24"/>
                <w:vertAlign w:val="subscript"/>
              </w:rPr>
            </w:pPr>
            <w:r w:rsidDel="00000000" w:rsidR="00000000" w:rsidRPr="00000000">
              <w:rPr>
                <w:rtl w:val="0"/>
              </w:rPr>
            </w:r>
          </w:p>
        </w:tc>
        <w:tc>
          <w:tcPr>
            <w:vAlign w:val="top"/>
          </w:tcPr>
          <w:p w:rsidR="00000000" w:rsidDel="00000000" w:rsidP="00000000" w:rsidRDefault="00000000" w:rsidRPr="00000000" w14:paraId="0000008C">
            <w:pPr>
              <w:jc w:val="center"/>
              <w:rPr>
                <w:b w:val="0"/>
                <w:sz w:val="24"/>
                <w:szCs w:val="24"/>
                <w:vertAlign w:val="subscript"/>
              </w:rPr>
            </w:pPr>
            <w:r w:rsidDel="00000000" w:rsidR="00000000" w:rsidRPr="00000000">
              <w:rPr>
                <w:b w:val="1"/>
                <w:sz w:val="24"/>
                <w:szCs w:val="24"/>
                <w:vertAlign w:val="subscript"/>
                <w:rtl w:val="0"/>
              </w:rPr>
              <w:t xml:space="preserve">Fail (69 – 0)</w:t>
            </w:r>
            <w:r w:rsidDel="00000000" w:rsidR="00000000" w:rsidRPr="00000000">
              <w:rPr>
                <w:rtl w:val="0"/>
              </w:rPr>
            </w:r>
          </w:p>
          <w:p w:rsidR="00000000" w:rsidDel="00000000" w:rsidP="00000000" w:rsidRDefault="00000000" w:rsidRPr="00000000" w14:paraId="0000008D">
            <w:pPr>
              <w:jc w:val="center"/>
              <w:rPr>
                <w:b w:val="0"/>
                <w:sz w:val="24"/>
                <w:szCs w:val="24"/>
                <w:vertAlign w:val="subscript"/>
              </w:rPr>
            </w:pPr>
            <w:r w:rsidDel="00000000" w:rsidR="00000000" w:rsidRPr="00000000">
              <w:rPr>
                <w:rtl w:val="0"/>
              </w:rPr>
            </w:r>
          </w:p>
        </w:tc>
      </w:tr>
      <w:tr>
        <w:trPr>
          <w:trHeight w:val="3160" w:hRule="atLeast"/>
        </w:trPr>
        <w:tc>
          <w:tcPr>
            <w:vAlign w:val="top"/>
          </w:tcPr>
          <w:p w:rsidR="00000000" w:rsidDel="00000000" w:rsidP="00000000" w:rsidRDefault="00000000" w:rsidRPr="00000000" w14:paraId="0000008E">
            <w:pPr>
              <w:rPr>
                <w:sz w:val="32"/>
                <w:szCs w:val="32"/>
                <w:vertAlign w:val="subscript"/>
              </w:rPr>
            </w:pPr>
            <w:r w:rsidDel="00000000" w:rsidR="00000000" w:rsidRPr="00000000">
              <w:rPr>
                <w:rtl w:val="0"/>
              </w:rPr>
            </w:r>
          </w:p>
          <w:p w:rsidR="00000000" w:rsidDel="00000000" w:rsidP="00000000" w:rsidRDefault="00000000" w:rsidRPr="00000000" w14:paraId="0000008F">
            <w:pPr>
              <w:rPr>
                <w:b w:val="0"/>
                <w:sz w:val="32"/>
                <w:szCs w:val="32"/>
                <w:vertAlign w:val="subscript"/>
              </w:rPr>
            </w:pPr>
            <w:r w:rsidDel="00000000" w:rsidR="00000000" w:rsidRPr="00000000">
              <w:rPr>
                <w:b w:val="1"/>
                <w:sz w:val="32"/>
                <w:szCs w:val="32"/>
                <w:vertAlign w:val="subscript"/>
                <w:rtl w:val="0"/>
              </w:rPr>
              <w:t xml:space="preserve">Assessment During Learning</w:t>
            </w:r>
            <w:r w:rsidDel="00000000" w:rsidR="00000000" w:rsidRPr="00000000">
              <w:rPr>
                <w:rtl w:val="0"/>
              </w:rPr>
            </w:r>
          </w:p>
          <w:p w:rsidR="00000000" w:rsidDel="00000000" w:rsidP="00000000" w:rsidRDefault="00000000" w:rsidRPr="00000000" w14:paraId="00000090">
            <w:pPr>
              <w:numPr>
                <w:ilvl w:val="0"/>
                <w:numId w:val="7"/>
              </w:numPr>
              <w:ind w:left="720" w:hanging="360"/>
              <w:rPr>
                <w:sz w:val="32"/>
                <w:szCs w:val="32"/>
              </w:rPr>
            </w:pPr>
            <w:r w:rsidDel="00000000" w:rsidR="00000000" w:rsidRPr="00000000">
              <w:rPr>
                <w:sz w:val="32"/>
                <w:szCs w:val="32"/>
                <w:vertAlign w:val="subscript"/>
                <w:rtl w:val="0"/>
              </w:rPr>
              <w:t xml:space="preserve">Cooperation in activities</w:t>
            </w:r>
          </w:p>
          <w:p w:rsidR="00000000" w:rsidDel="00000000" w:rsidP="00000000" w:rsidRDefault="00000000" w:rsidRPr="00000000" w14:paraId="00000091">
            <w:pPr>
              <w:numPr>
                <w:ilvl w:val="0"/>
                <w:numId w:val="7"/>
              </w:numPr>
              <w:ind w:left="720" w:hanging="360"/>
              <w:rPr>
                <w:sz w:val="32"/>
                <w:szCs w:val="32"/>
              </w:rPr>
            </w:pPr>
            <w:r w:rsidDel="00000000" w:rsidR="00000000" w:rsidRPr="00000000">
              <w:rPr>
                <w:sz w:val="32"/>
                <w:szCs w:val="32"/>
                <w:vertAlign w:val="subscript"/>
                <w:rtl w:val="0"/>
              </w:rPr>
              <w:t xml:space="preserve">Follows directions</w:t>
            </w:r>
          </w:p>
          <w:p w:rsidR="00000000" w:rsidDel="00000000" w:rsidP="00000000" w:rsidRDefault="00000000" w:rsidRPr="00000000" w14:paraId="00000092">
            <w:pPr>
              <w:numPr>
                <w:ilvl w:val="0"/>
                <w:numId w:val="7"/>
              </w:numPr>
              <w:ind w:left="720" w:hanging="360"/>
              <w:rPr>
                <w:sz w:val="32"/>
                <w:szCs w:val="32"/>
              </w:rPr>
            </w:pPr>
            <w:r w:rsidDel="00000000" w:rsidR="00000000" w:rsidRPr="00000000">
              <w:rPr>
                <w:sz w:val="32"/>
                <w:szCs w:val="32"/>
                <w:vertAlign w:val="subscript"/>
                <w:rtl w:val="0"/>
              </w:rPr>
              <w:t xml:space="preserve">Leadership/responsibility</w:t>
            </w:r>
          </w:p>
          <w:p w:rsidR="00000000" w:rsidDel="00000000" w:rsidP="00000000" w:rsidRDefault="00000000" w:rsidRPr="00000000" w14:paraId="00000093">
            <w:pPr>
              <w:rPr>
                <w:sz w:val="32"/>
                <w:szCs w:val="32"/>
                <w:vertAlign w:val="subscript"/>
              </w:rPr>
            </w:pPr>
            <w:r w:rsidDel="00000000" w:rsidR="00000000" w:rsidRPr="00000000">
              <w:rPr>
                <w:rtl w:val="0"/>
              </w:rPr>
            </w:r>
          </w:p>
        </w:tc>
        <w:tc>
          <w:tcPr>
            <w:vAlign w:val="top"/>
          </w:tcPr>
          <w:p w:rsidR="00000000" w:rsidDel="00000000" w:rsidP="00000000" w:rsidRDefault="00000000" w:rsidRPr="00000000" w14:paraId="00000094">
            <w:pPr>
              <w:numPr>
                <w:ilvl w:val="0"/>
                <w:numId w:val="7"/>
              </w:numPr>
              <w:ind w:left="404" w:hanging="360"/>
              <w:rPr>
                <w:sz w:val="32"/>
                <w:szCs w:val="32"/>
              </w:rPr>
            </w:pPr>
            <w:r w:rsidDel="00000000" w:rsidR="00000000" w:rsidRPr="00000000">
              <w:rPr>
                <w:sz w:val="32"/>
                <w:szCs w:val="32"/>
                <w:vertAlign w:val="subscript"/>
                <w:rtl w:val="0"/>
              </w:rPr>
              <w:t xml:space="preserve">Student cooperates appropriately in class activities without a reminder 70% or more of the time.</w:t>
            </w:r>
          </w:p>
          <w:p w:rsidR="00000000" w:rsidDel="00000000" w:rsidP="00000000" w:rsidRDefault="00000000" w:rsidRPr="00000000" w14:paraId="00000095">
            <w:pPr>
              <w:numPr>
                <w:ilvl w:val="0"/>
                <w:numId w:val="7"/>
              </w:numPr>
              <w:ind w:left="404" w:hanging="360"/>
              <w:rPr>
                <w:sz w:val="32"/>
                <w:szCs w:val="32"/>
              </w:rPr>
            </w:pPr>
            <w:r w:rsidDel="00000000" w:rsidR="00000000" w:rsidRPr="00000000">
              <w:rPr>
                <w:sz w:val="32"/>
                <w:szCs w:val="32"/>
                <w:vertAlign w:val="subscript"/>
                <w:rtl w:val="0"/>
              </w:rPr>
              <w:t xml:space="preserve">Student listens and follows directions 70% or more of the time.</w:t>
            </w:r>
          </w:p>
          <w:p w:rsidR="00000000" w:rsidDel="00000000" w:rsidP="00000000" w:rsidRDefault="00000000" w:rsidRPr="00000000" w14:paraId="00000096">
            <w:pPr>
              <w:numPr>
                <w:ilvl w:val="0"/>
                <w:numId w:val="7"/>
              </w:numPr>
              <w:ind w:left="404" w:hanging="360"/>
              <w:rPr>
                <w:sz w:val="32"/>
                <w:szCs w:val="32"/>
              </w:rPr>
            </w:pPr>
            <w:r w:rsidDel="00000000" w:rsidR="00000000" w:rsidRPr="00000000">
              <w:rPr>
                <w:sz w:val="32"/>
                <w:szCs w:val="32"/>
                <w:vertAlign w:val="subscript"/>
                <w:rtl w:val="0"/>
              </w:rPr>
              <w:t xml:space="preserve">Student demonstrates positive, responsible, personal and social behavior</w:t>
            </w:r>
          </w:p>
          <w:p w:rsidR="00000000" w:rsidDel="00000000" w:rsidP="00000000" w:rsidRDefault="00000000" w:rsidRPr="00000000" w14:paraId="00000097">
            <w:pPr>
              <w:ind w:left="404"/>
              <w:rPr>
                <w:sz w:val="32"/>
                <w:szCs w:val="32"/>
                <w:vertAlign w:val="subscript"/>
              </w:rPr>
            </w:pPr>
            <w:r w:rsidDel="00000000" w:rsidR="00000000" w:rsidRPr="00000000">
              <w:rPr>
                <w:sz w:val="32"/>
                <w:szCs w:val="32"/>
                <w:vertAlign w:val="subscript"/>
                <w:rtl w:val="0"/>
              </w:rPr>
              <w:t xml:space="preserve">(i.e. wearing appropriate footwear) 70% or more of the time.</w:t>
            </w:r>
          </w:p>
        </w:tc>
        <w:tc>
          <w:tcPr>
            <w:vAlign w:val="top"/>
          </w:tcPr>
          <w:p w:rsidR="00000000" w:rsidDel="00000000" w:rsidP="00000000" w:rsidRDefault="00000000" w:rsidRPr="00000000" w14:paraId="00000098">
            <w:pPr>
              <w:numPr>
                <w:ilvl w:val="0"/>
                <w:numId w:val="7"/>
              </w:numPr>
              <w:ind w:left="404" w:hanging="360"/>
              <w:rPr>
                <w:sz w:val="32"/>
                <w:szCs w:val="32"/>
              </w:rPr>
            </w:pPr>
            <w:r w:rsidDel="00000000" w:rsidR="00000000" w:rsidRPr="00000000">
              <w:rPr>
                <w:sz w:val="32"/>
                <w:szCs w:val="32"/>
                <w:vertAlign w:val="subscript"/>
                <w:rtl w:val="0"/>
              </w:rPr>
              <w:t xml:space="preserve">Student cooperates appropriately in class activities without a reminder less than 70% of the time.</w:t>
            </w:r>
          </w:p>
          <w:p w:rsidR="00000000" w:rsidDel="00000000" w:rsidP="00000000" w:rsidRDefault="00000000" w:rsidRPr="00000000" w14:paraId="00000099">
            <w:pPr>
              <w:numPr>
                <w:ilvl w:val="0"/>
                <w:numId w:val="7"/>
              </w:numPr>
              <w:ind w:left="404" w:hanging="360"/>
              <w:rPr>
                <w:sz w:val="32"/>
                <w:szCs w:val="32"/>
              </w:rPr>
            </w:pPr>
            <w:r w:rsidDel="00000000" w:rsidR="00000000" w:rsidRPr="00000000">
              <w:rPr>
                <w:sz w:val="32"/>
                <w:szCs w:val="32"/>
                <w:vertAlign w:val="subscript"/>
                <w:rtl w:val="0"/>
              </w:rPr>
              <w:t xml:space="preserve">Student listens and follows directions less than 70% of the time.</w:t>
            </w:r>
          </w:p>
          <w:p w:rsidR="00000000" w:rsidDel="00000000" w:rsidP="00000000" w:rsidRDefault="00000000" w:rsidRPr="00000000" w14:paraId="0000009A">
            <w:pPr>
              <w:numPr>
                <w:ilvl w:val="0"/>
                <w:numId w:val="7"/>
              </w:numPr>
              <w:ind w:left="404" w:hanging="360"/>
              <w:rPr>
                <w:sz w:val="32"/>
                <w:szCs w:val="32"/>
              </w:rPr>
            </w:pPr>
            <w:r w:rsidDel="00000000" w:rsidR="00000000" w:rsidRPr="00000000">
              <w:rPr>
                <w:sz w:val="32"/>
                <w:szCs w:val="32"/>
                <w:vertAlign w:val="subscript"/>
                <w:rtl w:val="0"/>
              </w:rPr>
              <w:t xml:space="preserve">Student demonstrates positive, responsible, personal and social behavior</w:t>
            </w:r>
          </w:p>
          <w:p w:rsidR="00000000" w:rsidDel="00000000" w:rsidP="00000000" w:rsidRDefault="00000000" w:rsidRPr="00000000" w14:paraId="0000009B">
            <w:pPr>
              <w:ind w:left="44"/>
              <w:rPr>
                <w:sz w:val="32"/>
                <w:szCs w:val="32"/>
                <w:vertAlign w:val="subscript"/>
              </w:rPr>
            </w:pPr>
            <w:r w:rsidDel="00000000" w:rsidR="00000000" w:rsidRPr="00000000">
              <w:rPr>
                <w:sz w:val="32"/>
                <w:szCs w:val="32"/>
                <w:vertAlign w:val="subscript"/>
                <w:rtl w:val="0"/>
              </w:rPr>
              <w:t xml:space="preserve">      (i.e. wearing appropriate  </w:t>
            </w:r>
          </w:p>
          <w:p w:rsidR="00000000" w:rsidDel="00000000" w:rsidP="00000000" w:rsidRDefault="00000000" w:rsidRPr="00000000" w14:paraId="0000009C">
            <w:pPr>
              <w:ind w:left="44"/>
              <w:rPr>
                <w:sz w:val="32"/>
                <w:szCs w:val="32"/>
                <w:vertAlign w:val="subscript"/>
              </w:rPr>
            </w:pPr>
            <w:r w:rsidDel="00000000" w:rsidR="00000000" w:rsidRPr="00000000">
              <w:rPr>
                <w:sz w:val="32"/>
                <w:szCs w:val="32"/>
                <w:vertAlign w:val="subscript"/>
                <w:rtl w:val="0"/>
              </w:rPr>
              <w:t xml:space="preserve">      footwear) less than 70% of </w:t>
            </w:r>
          </w:p>
          <w:p w:rsidR="00000000" w:rsidDel="00000000" w:rsidP="00000000" w:rsidRDefault="00000000" w:rsidRPr="00000000" w14:paraId="0000009D">
            <w:pPr>
              <w:ind w:left="44"/>
              <w:rPr>
                <w:sz w:val="32"/>
                <w:szCs w:val="32"/>
                <w:vertAlign w:val="subscript"/>
              </w:rPr>
            </w:pPr>
            <w:r w:rsidDel="00000000" w:rsidR="00000000" w:rsidRPr="00000000">
              <w:rPr>
                <w:sz w:val="32"/>
                <w:szCs w:val="32"/>
                <w:vertAlign w:val="subscript"/>
                <w:rtl w:val="0"/>
              </w:rPr>
              <w:t xml:space="preserve">      the time</w:t>
            </w:r>
          </w:p>
        </w:tc>
      </w:tr>
      <w:tr>
        <w:tc>
          <w:tcPr>
            <w:vAlign w:val="top"/>
          </w:tcPr>
          <w:p w:rsidR="00000000" w:rsidDel="00000000" w:rsidP="00000000" w:rsidRDefault="00000000" w:rsidRPr="00000000" w14:paraId="0000009E">
            <w:pPr>
              <w:rPr>
                <w:sz w:val="32"/>
                <w:szCs w:val="32"/>
                <w:vertAlign w:val="subscript"/>
              </w:rPr>
            </w:pPr>
            <w:r w:rsidDel="00000000" w:rsidR="00000000" w:rsidRPr="00000000">
              <w:rPr>
                <w:rtl w:val="0"/>
              </w:rPr>
            </w:r>
          </w:p>
          <w:p w:rsidR="00000000" w:rsidDel="00000000" w:rsidP="00000000" w:rsidRDefault="00000000" w:rsidRPr="00000000" w14:paraId="0000009F">
            <w:pPr>
              <w:rPr>
                <w:b w:val="0"/>
                <w:sz w:val="32"/>
                <w:szCs w:val="32"/>
                <w:vertAlign w:val="subscript"/>
              </w:rPr>
            </w:pPr>
            <w:r w:rsidDel="00000000" w:rsidR="00000000" w:rsidRPr="00000000">
              <w:rPr>
                <w:b w:val="1"/>
                <w:sz w:val="32"/>
                <w:szCs w:val="32"/>
                <w:vertAlign w:val="subscript"/>
                <w:rtl w:val="0"/>
              </w:rPr>
              <w:t xml:space="preserve">Guided, Independent, or Group Practice</w:t>
            </w:r>
            <w:r w:rsidDel="00000000" w:rsidR="00000000" w:rsidRPr="00000000">
              <w:rPr>
                <w:rtl w:val="0"/>
              </w:rPr>
            </w:r>
          </w:p>
          <w:p w:rsidR="00000000" w:rsidDel="00000000" w:rsidP="00000000" w:rsidRDefault="00000000" w:rsidRPr="00000000" w14:paraId="000000A0">
            <w:pPr>
              <w:numPr>
                <w:ilvl w:val="0"/>
                <w:numId w:val="6"/>
              </w:numPr>
              <w:ind w:left="720" w:hanging="360"/>
              <w:rPr>
                <w:sz w:val="32"/>
                <w:szCs w:val="32"/>
              </w:rPr>
            </w:pPr>
            <w:r w:rsidDel="00000000" w:rsidR="00000000" w:rsidRPr="00000000">
              <w:rPr>
                <w:sz w:val="32"/>
                <w:szCs w:val="32"/>
                <w:vertAlign w:val="subscript"/>
                <w:rtl w:val="0"/>
              </w:rPr>
              <w:t xml:space="preserve">Respect people and equipment</w:t>
            </w:r>
          </w:p>
          <w:p w:rsidR="00000000" w:rsidDel="00000000" w:rsidP="00000000" w:rsidRDefault="00000000" w:rsidRPr="00000000" w14:paraId="000000A1">
            <w:pPr>
              <w:numPr>
                <w:ilvl w:val="0"/>
                <w:numId w:val="6"/>
              </w:numPr>
              <w:ind w:left="720" w:hanging="360"/>
              <w:rPr>
                <w:sz w:val="32"/>
                <w:szCs w:val="32"/>
              </w:rPr>
            </w:pPr>
            <w:r w:rsidDel="00000000" w:rsidR="00000000" w:rsidRPr="00000000">
              <w:rPr>
                <w:sz w:val="32"/>
                <w:szCs w:val="32"/>
                <w:vertAlign w:val="subscript"/>
                <w:rtl w:val="0"/>
              </w:rPr>
              <w:t xml:space="preserve">Positive attitude</w:t>
            </w:r>
          </w:p>
          <w:p w:rsidR="00000000" w:rsidDel="00000000" w:rsidP="00000000" w:rsidRDefault="00000000" w:rsidRPr="00000000" w14:paraId="000000A2">
            <w:pPr>
              <w:numPr>
                <w:ilvl w:val="0"/>
                <w:numId w:val="6"/>
              </w:numPr>
              <w:ind w:left="720" w:hanging="360"/>
              <w:rPr>
                <w:sz w:val="32"/>
                <w:szCs w:val="32"/>
              </w:rPr>
            </w:pPr>
            <w:r w:rsidDel="00000000" w:rsidR="00000000" w:rsidRPr="00000000">
              <w:rPr>
                <w:sz w:val="32"/>
                <w:szCs w:val="32"/>
                <w:vertAlign w:val="subscript"/>
                <w:rtl w:val="0"/>
              </w:rPr>
              <w:t xml:space="preserve">Rules/Safety</w:t>
            </w:r>
          </w:p>
          <w:p w:rsidR="00000000" w:rsidDel="00000000" w:rsidP="00000000" w:rsidRDefault="00000000" w:rsidRPr="00000000" w14:paraId="000000A3">
            <w:pPr>
              <w:rPr>
                <w:sz w:val="32"/>
                <w:szCs w:val="32"/>
                <w:vertAlign w:val="subscript"/>
              </w:rPr>
            </w:pPr>
            <w:r w:rsidDel="00000000" w:rsidR="00000000" w:rsidRPr="00000000">
              <w:rPr>
                <w:rtl w:val="0"/>
              </w:rPr>
            </w:r>
          </w:p>
        </w:tc>
        <w:tc>
          <w:tcPr>
            <w:vAlign w:val="top"/>
          </w:tcPr>
          <w:p w:rsidR="00000000" w:rsidDel="00000000" w:rsidP="00000000" w:rsidRDefault="00000000" w:rsidRPr="00000000" w14:paraId="000000A4">
            <w:pPr>
              <w:numPr>
                <w:ilvl w:val="0"/>
                <w:numId w:val="6"/>
              </w:numPr>
              <w:ind w:left="404" w:hanging="360"/>
              <w:rPr>
                <w:sz w:val="32"/>
                <w:szCs w:val="32"/>
              </w:rPr>
            </w:pPr>
            <w:r w:rsidDel="00000000" w:rsidR="00000000" w:rsidRPr="00000000">
              <w:rPr>
                <w:sz w:val="32"/>
                <w:szCs w:val="32"/>
                <w:vertAlign w:val="subscript"/>
                <w:rtl w:val="0"/>
              </w:rPr>
              <w:t xml:space="preserve">Student demonstrates appropriate behavior to others and equipment 70% or more of the time.</w:t>
            </w:r>
          </w:p>
          <w:p w:rsidR="00000000" w:rsidDel="00000000" w:rsidP="00000000" w:rsidRDefault="00000000" w:rsidRPr="00000000" w14:paraId="000000A5">
            <w:pPr>
              <w:numPr>
                <w:ilvl w:val="0"/>
                <w:numId w:val="6"/>
              </w:numPr>
              <w:ind w:left="404" w:hanging="360"/>
              <w:rPr>
                <w:sz w:val="32"/>
                <w:szCs w:val="32"/>
              </w:rPr>
            </w:pPr>
            <w:r w:rsidDel="00000000" w:rsidR="00000000" w:rsidRPr="00000000">
              <w:rPr>
                <w:sz w:val="32"/>
                <w:szCs w:val="32"/>
                <w:vertAlign w:val="subscript"/>
                <w:rtl w:val="0"/>
              </w:rPr>
              <w:t xml:space="preserve">Student exhibits a positive attitude toward task and others 70% or more of the time.</w:t>
            </w:r>
          </w:p>
          <w:p w:rsidR="00000000" w:rsidDel="00000000" w:rsidP="00000000" w:rsidRDefault="00000000" w:rsidRPr="00000000" w14:paraId="000000A6">
            <w:pPr>
              <w:numPr>
                <w:ilvl w:val="0"/>
                <w:numId w:val="6"/>
              </w:numPr>
              <w:ind w:left="404" w:hanging="360"/>
              <w:rPr>
                <w:sz w:val="32"/>
                <w:szCs w:val="32"/>
              </w:rPr>
            </w:pPr>
            <w:r w:rsidDel="00000000" w:rsidR="00000000" w:rsidRPr="00000000">
              <w:rPr>
                <w:sz w:val="32"/>
                <w:szCs w:val="32"/>
                <w:vertAlign w:val="subscript"/>
                <w:rtl w:val="0"/>
              </w:rPr>
              <w:t xml:space="preserve">Student follows class safety rules and treats equipment with care 70% or more of the time.</w:t>
            </w:r>
          </w:p>
        </w:tc>
        <w:tc>
          <w:tcPr>
            <w:vAlign w:val="top"/>
          </w:tcPr>
          <w:p w:rsidR="00000000" w:rsidDel="00000000" w:rsidP="00000000" w:rsidRDefault="00000000" w:rsidRPr="00000000" w14:paraId="000000A7">
            <w:pPr>
              <w:numPr>
                <w:ilvl w:val="0"/>
                <w:numId w:val="6"/>
              </w:numPr>
              <w:ind w:left="404" w:hanging="360"/>
              <w:rPr>
                <w:sz w:val="32"/>
                <w:szCs w:val="32"/>
              </w:rPr>
            </w:pPr>
            <w:r w:rsidDel="00000000" w:rsidR="00000000" w:rsidRPr="00000000">
              <w:rPr>
                <w:sz w:val="32"/>
                <w:szCs w:val="32"/>
                <w:vertAlign w:val="subscript"/>
                <w:rtl w:val="0"/>
              </w:rPr>
              <w:t xml:space="preserve">Student demonstrates appropriate behavior to others and equipment less than 70% of the time.</w:t>
            </w:r>
          </w:p>
          <w:p w:rsidR="00000000" w:rsidDel="00000000" w:rsidP="00000000" w:rsidRDefault="00000000" w:rsidRPr="00000000" w14:paraId="000000A8">
            <w:pPr>
              <w:numPr>
                <w:ilvl w:val="0"/>
                <w:numId w:val="6"/>
              </w:numPr>
              <w:ind w:left="404" w:hanging="360"/>
              <w:rPr>
                <w:sz w:val="32"/>
                <w:szCs w:val="32"/>
              </w:rPr>
            </w:pPr>
            <w:r w:rsidDel="00000000" w:rsidR="00000000" w:rsidRPr="00000000">
              <w:rPr>
                <w:sz w:val="32"/>
                <w:szCs w:val="32"/>
                <w:vertAlign w:val="subscript"/>
                <w:rtl w:val="0"/>
              </w:rPr>
              <w:t xml:space="preserve">Student exhibits a positive attitude toward task and others less than 70% of the time.</w:t>
            </w:r>
          </w:p>
          <w:p w:rsidR="00000000" w:rsidDel="00000000" w:rsidP="00000000" w:rsidRDefault="00000000" w:rsidRPr="00000000" w14:paraId="000000A9">
            <w:pPr>
              <w:numPr>
                <w:ilvl w:val="0"/>
                <w:numId w:val="6"/>
              </w:numPr>
              <w:ind w:left="404" w:hanging="360"/>
              <w:rPr>
                <w:sz w:val="32"/>
                <w:szCs w:val="32"/>
              </w:rPr>
            </w:pPr>
            <w:r w:rsidDel="00000000" w:rsidR="00000000" w:rsidRPr="00000000">
              <w:rPr>
                <w:sz w:val="32"/>
                <w:szCs w:val="32"/>
                <w:vertAlign w:val="subscript"/>
                <w:rtl w:val="0"/>
              </w:rPr>
              <w:t xml:space="preserve">Student follows class safety rules and treats equipment with care less than 70% of the time.</w:t>
            </w:r>
          </w:p>
        </w:tc>
      </w:tr>
      <w:tr>
        <w:tc>
          <w:tcPr>
            <w:vAlign w:val="top"/>
          </w:tcPr>
          <w:p w:rsidR="00000000" w:rsidDel="00000000" w:rsidP="00000000" w:rsidRDefault="00000000" w:rsidRPr="00000000" w14:paraId="000000AA">
            <w:pPr>
              <w:rPr>
                <w:sz w:val="32"/>
                <w:szCs w:val="32"/>
                <w:vertAlign w:val="subscript"/>
              </w:rPr>
            </w:pPr>
            <w:r w:rsidDel="00000000" w:rsidR="00000000" w:rsidRPr="00000000">
              <w:rPr>
                <w:rtl w:val="0"/>
              </w:rPr>
            </w:r>
          </w:p>
          <w:p w:rsidR="00000000" w:rsidDel="00000000" w:rsidP="00000000" w:rsidRDefault="00000000" w:rsidRPr="00000000" w14:paraId="000000AB">
            <w:pPr>
              <w:rPr>
                <w:b w:val="0"/>
                <w:sz w:val="32"/>
                <w:szCs w:val="32"/>
                <w:vertAlign w:val="subscript"/>
              </w:rPr>
            </w:pPr>
            <w:r w:rsidDel="00000000" w:rsidR="00000000" w:rsidRPr="00000000">
              <w:rPr>
                <w:b w:val="1"/>
                <w:sz w:val="32"/>
                <w:szCs w:val="32"/>
                <w:vertAlign w:val="subscript"/>
                <w:rtl w:val="0"/>
              </w:rPr>
              <w:t xml:space="preserve">Assessments to Validate Learning</w:t>
            </w:r>
            <w:r w:rsidDel="00000000" w:rsidR="00000000" w:rsidRPr="00000000">
              <w:rPr>
                <w:rtl w:val="0"/>
              </w:rPr>
            </w:r>
          </w:p>
          <w:p w:rsidR="00000000" w:rsidDel="00000000" w:rsidP="00000000" w:rsidRDefault="00000000" w:rsidRPr="00000000" w14:paraId="000000AC">
            <w:pPr>
              <w:numPr>
                <w:ilvl w:val="0"/>
                <w:numId w:val="7"/>
              </w:numPr>
              <w:ind w:left="720" w:hanging="360"/>
              <w:rPr>
                <w:sz w:val="32"/>
                <w:szCs w:val="32"/>
              </w:rPr>
            </w:pPr>
            <w:r w:rsidDel="00000000" w:rsidR="00000000" w:rsidRPr="00000000">
              <w:rPr>
                <w:sz w:val="32"/>
                <w:szCs w:val="32"/>
                <w:vertAlign w:val="subscript"/>
                <w:rtl w:val="0"/>
              </w:rPr>
              <w:t xml:space="preserve">Observation of skills</w:t>
            </w:r>
          </w:p>
          <w:p w:rsidR="00000000" w:rsidDel="00000000" w:rsidP="00000000" w:rsidRDefault="00000000" w:rsidRPr="00000000" w14:paraId="000000AD">
            <w:pPr>
              <w:numPr>
                <w:ilvl w:val="0"/>
                <w:numId w:val="7"/>
              </w:numPr>
              <w:ind w:left="720" w:hanging="360"/>
              <w:rPr>
                <w:sz w:val="32"/>
                <w:szCs w:val="32"/>
              </w:rPr>
            </w:pPr>
            <w:r w:rsidDel="00000000" w:rsidR="00000000" w:rsidRPr="00000000">
              <w:rPr>
                <w:sz w:val="32"/>
                <w:szCs w:val="32"/>
                <w:vertAlign w:val="subscript"/>
                <w:rtl w:val="0"/>
              </w:rPr>
              <w:t xml:space="preserve">Written tests </w:t>
            </w:r>
          </w:p>
          <w:p w:rsidR="00000000" w:rsidDel="00000000" w:rsidP="00000000" w:rsidRDefault="00000000" w:rsidRPr="00000000" w14:paraId="000000AE">
            <w:pPr>
              <w:numPr>
                <w:ilvl w:val="0"/>
                <w:numId w:val="7"/>
              </w:numPr>
              <w:ind w:left="720" w:hanging="360"/>
              <w:rPr>
                <w:sz w:val="32"/>
                <w:szCs w:val="32"/>
              </w:rPr>
            </w:pPr>
            <w:r w:rsidDel="00000000" w:rsidR="00000000" w:rsidRPr="00000000">
              <w:rPr>
                <w:sz w:val="32"/>
                <w:szCs w:val="32"/>
                <w:vertAlign w:val="subscript"/>
                <w:rtl w:val="0"/>
              </w:rPr>
              <w:t xml:space="preserve">Accepts feedback</w:t>
            </w:r>
          </w:p>
          <w:p w:rsidR="00000000" w:rsidDel="00000000" w:rsidP="00000000" w:rsidRDefault="00000000" w:rsidRPr="00000000" w14:paraId="000000AF">
            <w:pPr>
              <w:rPr>
                <w:sz w:val="32"/>
                <w:szCs w:val="32"/>
                <w:vertAlign w:val="subscript"/>
              </w:rPr>
            </w:pPr>
            <w:r w:rsidDel="00000000" w:rsidR="00000000" w:rsidRPr="00000000">
              <w:rPr>
                <w:rtl w:val="0"/>
              </w:rPr>
            </w:r>
          </w:p>
        </w:tc>
        <w:tc>
          <w:tcPr>
            <w:vAlign w:val="top"/>
          </w:tcPr>
          <w:p w:rsidR="00000000" w:rsidDel="00000000" w:rsidP="00000000" w:rsidRDefault="00000000" w:rsidRPr="00000000" w14:paraId="000000B0">
            <w:pPr>
              <w:numPr>
                <w:ilvl w:val="0"/>
                <w:numId w:val="7"/>
              </w:numPr>
              <w:ind w:left="404" w:hanging="360"/>
              <w:rPr>
                <w:sz w:val="32"/>
                <w:szCs w:val="32"/>
              </w:rPr>
            </w:pPr>
            <w:r w:rsidDel="00000000" w:rsidR="00000000" w:rsidRPr="00000000">
              <w:rPr>
                <w:sz w:val="32"/>
                <w:szCs w:val="32"/>
                <w:vertAlign w:val="subscript"/>
                <w:rtl w:val="0"/>
              </w:rPr>
              <w:t xml:space="preserve">Student exhibits outstanding performance 70% or more of the time.</w:t>
            </w:r>
          </w:p>
          <w:p w:rsidR="00000000" w:rsidDel="00000000" w:rsidP="00000000" w:rsidRDefault="00000000" w:rsidRPr="00000000" w14:paraId="000000B1">
            <w:pPr>
              <w:numPr>
                <w:ilvl w:val="0"/>
                <w:numId w:val="7"/>
              </w:numPr>
              <w:ind w:left="404" w:hanging="360"/>
              <w:rPr>
                <w:sz w:val="32"/>
                <w:szCs w:val="32"/>
              </w:rPr>
            </w:pPr>
            <w:r w:rsidDel="00000000" w:rsidR="00000000" w:rsidRPr="00000000">
              <w:rPr>
                <w:sz w:val="32"/>
                <w:szCs w:val="32"/>
                <w:vertAlign w:val="subscript"/>
                <w:rtl w:val="0"/>
              </w:rPr>
              <w:t xml:space="preserve">Student demonstrates content knowledge of standards 70% or more of the time.</w:t>
            </w:r>
          </w:p>
          <w:p w:rsidR="00000000" w:rsidDel="00000000" w:rsidP="00000000" w:rsidRDefault="00000000" w:rsidRPr="00000000" w14:paraId="000000B2">
            <w:pPr>
              <w:numPr>
                <w:ilvl w:val="0"/>
                <w:numId w:val="7"/>
              </w:numPr>
              <w:ind w:left="404" w:hanging="360"/>
              <w:rPr>
                <w:sz w:val="32"/>
                <w:szCs w:val="32"/>
              </w:rPr>
            </w:pPr>
            <w:r w:rsidDel="00000000" w:rsidR="00000000" w:rsidRPr="00000000">
              <w:rPr>
                <w:sz w:val="32"/>
                <w:szCs w:val="32"/>
                <w:vertAlign w:val="subscript"/>
                <w:rtl w:val="0"/>
              </w:rPr>
              <w:t xml:space="preserve">Student accepts feedback from peers and teacher 70% or more of the time.</w:t>
            </w:r>
          </w:p>
        </w:tc>
        <w:tc>
          <w:tcPr>
            <w:vAlign w:val="top"/>
          </w:tcPr>
          <w:p w:rsidR="00000000" w:rsidDel="00000000" w:rsidP="00000000" w:rsidRDefault="00000000" w:rsidRPr="00000000" w14:paraId="000000B3">
            <w:pPr>
              <w:numPr>
                <w:ilvl w:val="0"/>
                <w:numId w:val="7"/>
              </w:numPr>
              <w:ind w:left="404" w:hanging="360"/>
              <w:rPr>
                <w:sz w:val="32"/>
                <w:szCs w:val="32"/>
              </w:rPr>
            </w:pPr>
            <w:r w:rsidDel="00000000" w:rsidR="00000000" w:rsidRPr="00000000">
              <w:rPr>
                <w:sz w:val="32"/>
                <w:szCs w:val="32"/>
                <w:vertAlign w:val="subscript"/>
                <w:rtl w:val="0"/>
              </w:rPr>
              <w:t xml:space="preserve">Student exhibits outstanding performance less than 70% of the time.</w:t>
            </w:r>
          </w:p>
          <w:p w:rsidR="00000000" w:rsidDel="00000000" w:rsidP="00000000" w:rsidRDefault="00000000" w:rsidRPr="00000000" w14:paraId="000000B4">
            <w:pPr>
              <w:numPr>
                <w:ilvl w:val="0"/>
                <w:numId w:val="7"/>
              </w:numPr>
              <w:ind w:left="404" w:hanging="360"/>
              <w:rPr>
                <w:sz w:val="32"/>
                <w:szCs w:val="32"/>
              </w:rPr>
            </w:pPr>
            <w:r w:rsidDel="00000000" w:rsidR="00000000" w:rsidRPr="00000000">
              <w:rPr>
                <w:sz w:val="32"/>
                <w:szCs w:val="32"/>
                <w:vertAlign w:val="subscript"/>
                <w:rtl w:val="0"/>
              </w:rPr>
              <w:t xml:space="preserve">Student</w:t>
            </w:r>
            <w:r w:rsidDel="00000000" w:rsidR="00000000" w:rsidRPr="00000000">
              <w:rPr>
                <w:b w:val="1"/>
                <w:i w:val="1"/>
                <w:sz w:val="32"/>
                <w:szCs w:val="32"/>
                <w:vertAlign w:val="subscript"/>
                <w:rtl w:val="0"/>
              </w:rPr>
              <w:t xml:space="preserve"> </w:t>
            </w:r>
            <w:r w:rsidDel="00000000" w:rsidR="00000000" w:rsidRPr="00000000">
              <w:rPr>
                <w:sz w:val="32"/>
                <w:szCs w:val="32"/>
                <w:vertAlign w:val="subscript"/>
                <w:rtl w:val="0"/>
              </w:rPr>
              <w:t xml:space="preserve">demonstrates content knowledge of standards less than 70% of the time.</w:t>
            </w:r>
          </w:p>
          <w:p w:rsidR="00000000" w:rsidDel="00000000" w:rsidP="00000000" w:rsidRDefault="00000000" w:rsidRPr="00000000" w14:paraId="000000B5">
            <w:pPr>
              <w:numPr>
                <w:ilvl w:val="0"/>
                <w:numId w:val="7"/>
              </w:numPr>
              <w:ind w:left="404" w:hanging="360"/>
              <w:rPr>
                <w:sz w:val="32"/>
                <w:szCs w:val="32"/>
              </w:rPr>
            </w:pPr>
            <w:r w:rsidDel="00000000" w:rsidR="00000000" w:rsidRPr="00000000">
              <w:rPr>
                <w:sz w:val="32"/>
                <w:szCs w:val="32"/>
                <w:vertAlign w:val="subscript"/>
                <w:rtl w:val="0"/>
              </w:rPr>
              <w:t xml:space="preserve">Student accepts feedback from peers and teacher less than 70% of the time.</w:t>
            </w:r>
          </w:p>
        </w:tc>
      </w:tr>
    </w:tbl>
    <w:p w:rsidR="00000000" w:rsidDel="00000000" w:rsidP="00000000" w:rsidRDefault="00000000" w:rsidRPr="00000000" w14:paraId="000000B6">
      <w:pPr>
        <w:widowControl w:val="0"/>
        <w:ind w:right="-20"/>
        <w:jc w:val="both"/>
        <w:rPr>
          <w:rFonts w:ascii="Arial" w:cs="Arial" w:eastAsia="Arial" w:hAnsi="Arial"/>
          <w:b w:val="0"/>
          <w:sz w:val="24"/>
          <w:szCs w:val="24"/>
          <w:vertAlign w:val="subscript"/>
        </w:rPr>
      </w:pPr>
      <w:r w:rsidDel="00000000" w:rsidR="00000000" w:rsidRPr="00000000">
        <w:rPr>
          <w:rtl w:val="0"/>
        </w:rPr>
      </w:r>
    </w:p>
    <w:p w:rsidR="00000000" w:rsidDel="00000000" w:rsidP="00000000" w:rsidRDefault="00000000" w:rsidRPr="00000000" w14:paraId="000000B7">
      <w:pPr>
        <w:widowControl w:val="0"/>
        <w:ind w:right="-2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B8">
      <w:pPr>
        <w:widowControl w:val="0"/>
        <w:ind w:right="-2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B9">
      <w:pPr>
        <w:widowControl w:val="0"/>
        <w:ind w:right="-2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BA">
      <w:pPr>
        <w:widowControl w:val="0"/>
        <w:ind w:right="-2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BB">
      <w:pPr>
        <w:widowControl w:val="0"/>
        <w:ind w:right="-2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BC">
      <w:pPr>
        <w:widowControl w:val="0"/>
        <w:ind w:right="-2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BD">
      <w:pPr>
        <w:widowControl w:val="0"/>
        <w:ind w:right="-2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BE">
      <w:pPr>
        <w:widowControl w:val="0"/>
        <w:ind w:right="-2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BF">
      <w:pPr>
        <w:widowControl w:val="0"/>
        <w:ind w:right="-2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0">
      <w:pPr>
        <w:widowControl w:val="0"/>
        <w:ind w:right="-2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1">
      <w:pPr>
        <w:widowControl w:val="0"/>
        <w:ind w:right="-2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2">
      <w:pPr>
        <w:widowControl w:val="0"/>
        <w:ind w:right="-2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3">
      <w:pPr>
        <w:widowControl w:val="0"/>
        <w:ind w:right="-2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4">
      <w:pPr>
        <w:widowControl w:val="0"/>
        <w:ind w:right="-2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5">
      <w:pPr>
        <w:widowControl w:val="0"/>
        <w:ind w:right="-2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6">
      <w:pPr>
        <w:widowControl w:val="0"/>
        <w:ind w:right="-2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7">
      <w:pPr>
        <w:widowControl w:val="0"/>
        <w:ind w:right="-2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8">
      <w:pPr>
        <w:widowControl w:val="0"/>
        <w:ind w:right="-2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9">
      <w:pPr>
        <w:widowControl w:val="0"/>
        <w:ind w:right="-2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CA">
      <w:pPr>
        <w:widowControl w:val="0"/>
        <w:ind w:right="-20"/>
        <w:jc w:val="both"/>
        <w:rPr>
          <w:rFonts w:ascii="Arial" w:cs="Arial" w:eastAsia="Arial" w:hAnsi="Arial"/>
          <w:b w:val="0"/>
          <w:sz w:val="18"/>
          <w:szCs w:val="18"/>
          <w:vertAlign w:val="baseline"/>
        </w:rPr>
      </w:pPr>
      <w:r w:rsidDel="00000000" w:rsidR="00000000" w:rsidRPr="00000000">
        <w:rPr>
          <w:rtl w:val="0"/>
        </w:rPr>
      </w:r>
    </w:p>
    <w:tbl>
      <w:tblPr>
        <w:tblStyle w:val="Table6"/>
        <w:tblW w:w="101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38"/>
        <w:gridCol w:w="7614"/>
        <w:tblGridChange w:id="0">
          <w:tblGrid>
            <w:gridCol w:w="2538"/>
            <w:gridCol w:w="7614"/>
          </w:tblGrid>
        </w:tblGridChange>
      </w:tblGrid>
      <w:tr>
        <w:trPr>
          <w:trHeight w:val="280" w:hRule="atLeast"/>
        </w:trPr>
        <w:tc>
          <w:tcPr>
            <w:gridSpan w:val="2"/>
            <w:shd w:fill="d9d9d9" w:val="clear"/>
            <w:vAlign w:val="top"/>
          </w:tcPr>
          <w:p w:rsidR="00000000" w:rsidDel="00000000" w:rsidP="00000000" w:rsidRDefault="00000000" w:rsidRPr="00000000" w14:paraId="000000CB">
            <w:pPr>
              <w:widowControl w:val="0"/>
              <w:spacing w:line="360" w:lineRule="auto"/>
              <w:ind w:right="-20"/>
              <w:jc w:val="center"/>
              <w:rPr>
                <w:rFonts w:ascii="Arial" w:cs="Arial" w:eastAsia="Arial" w:hAnsi="Arial"/>
                <w:b w:val="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DISTRICT EXPECTATIONS</w:t>
            </w:r>
            <w:r w:rsidDel="00000000" w:rsidR="00000000" w:rsidRPr="00000000">
              <w:rPr>
                <w:rFonts w:ascii="Arial" w:cs="Arial" w:eastAsia="Arial" w:hAnsi="Arial"/>
                <w:b w:val="1"/>
                <w:sz w:val="18"/>
                <w:szCs w:val="18"/>
                <w:vertAlign w:val="baseline"/>
                <w:rtl w:val="0"/>
              </w:rPr>
              <w:t xml:space="preserve"> FOR SUCCESS</w:t>
            </w:r>
            <w:r w:rsidDel="00000000" w:rsidR="00000000" w:rsidRPr="00000000">
              <w:rPr>
                <w:rtl w:val="0"/>
              </w:rPr>
            </w:r>
          </w:p>
        </w:tc>
      </w:tr>
      <w:tr>
        <w:trPr>
          <w:trHeight w:val="400" w:hRule="atLeast"/>
        </w:trPr>
        <w:tc>
          <w:tcPr>
            <w:vAlign w:val="top"/>
          </w:tcPr>
          <w:p w:rsidR="00000000" w:rsidDel="00000000" w:rsidP="00000000" w:rsidRDefault="00000000" w:rsidRPr="00000000" w14:paraId="000000CD">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STUDENT PROGRESS</w:t>
            </w:r>
            <w:r w:rsidDel="00000000" w:rsidR="00000000" w:rsidRPr="00000000">
              <w:rPr>
                <w:rtl w:val="0"/>
              </w:rPr>
            </w:r>
          </w:p>
        </w:tc>
        <w:tc>
          <w:tcPr>
            <w:vAlign w:val="top"/>
          </w:tcPr>
          <w:p w:rsidR="00000000" w:rsidDel="00000000" w:rsidP="00000000" w:rsidRDefault="00000000" w:rsidRPr="00000000" w14:paraId="000000CE">
            <w:pPr>
              <w:widowControl w:val="0"/>
              <w:ind w:right="-20"/>
              <w:jc w:val="both"/>
              <w:rPr>
                <w:rFonts w:ascii="Arial" w:cs="Arial" w:eastAsia="Arial" w:hAnsi="Arial"/>
                <w:b w:val="0"/>
                <w:vertAlign w:val="baseline"/>
              </w:rPr>
            </w:pPr>
            <w:r w:rsidDel="00000000" w:rsidR="00000000" w:rsidRPr="00000000">
              <w:rPr>
                <w:rFonts w:ascii="Verdana" w:cs="Verdana" w:eastAsia="Verdana" w:hAnsi="Verdana"/>
                <w:vertAlign w:val="baseline"/>
                <w:rtl w:val="0"/>
              </w:rPr>
              <w:t xml:space="preserve">Semester progress reports shall be issued four and a half, nine and thirteen and a half weeks into each semester.  The progress of students shall be evaluated frequently and plans shall be generated to remediate deficiencies as they are discovered. Plans shall include appropriate interventions designed to meet the needs of the students. </w:t>
            </w:r>
            <w:r w:rsidDel="00000000" w:rsidR="00000000" w:rsidRPr="00000000">
              <w:rPr>
                <w:rFonts w:ascii="Verdana" w:cs="Verdana" w:eastAsia="Verdana" w:hAnsi="Verdana"/>
                <w:b w:val="1"/>
                <w:vertAlign w:val="baseline"/>
                <w:rtl w:val="0"/>
              </w:rPr>
              <w:t xml:space="preserve">See Board Policy IH.</w:t>
            </w:r>
            <w:r w:rsidDel="00000000" w:rsidR="00000000" w:rsidRPr="00000000">
              <w:rPr>
                <w:rtl w:val="0"/>
              </w:rPr>
            </w:r>
          </w:p>
        </w:tc>
      </w:tr>
      <w:tr>
        <w:trPr>
          <w:trHeight w:val="400" w:hRule="atLeast"/>
        </w:trPr>
        <w:tc>
          <w:tcPr>
            <w:vAlign w:val="top"/>
          </w:tcPr>
          <w:p w:rsidR="00000000" w:rsidDel="00000000" w:rsidP="00000000" w:rsidRDefault="00000000" w:rsidRPr="00000000" w14:paraId="000000CF">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ACADEMIC INTEGRITY</w:t>
            </w:r>
            <w:r w:rsidDel="00000000" w:rsidR="00000000" w:rsidRPr="00000000">
              <w:rPr>
                <w:rtl w:val="0"/>
              </w:rPr>
            </w:r>
          </w:p>
        </w:tc>
        <w:tc>
          <w:tcPr>
            <w:vAlign w:val="top"/>
          </w:tcPr>
          <w:p w:rsidR="00000000" w:rsidDel="00000000" w:rsidP="00000000" w:rsidRDefault="00000000" w:rsidRPr="00000000" w14:paraId="000000D0">
            <w:pPr>
              <w:widowControl w:val="0"/>
              <w:ind w:right="-2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Students will not engage in an act of academic dishonesty including, but not limited to, cheating, providing false information, falsifying school records, forging signatures, or using an unauthorized computer user ID or password. </w:t>
            </w:r>
            <w:r w:rsidDel="00000000" w:rsidR="00000000" w:rsidRPr="00000000">
              <w:rPr>
                <w:rFonts w:ascii="Verdana" w:cs="Verdana" w:eastAsia="Verdana" w:hAnsi="Verdana"/>
                <w:b w:val="1"/>
                <w:vertAlign w:val="baseline"/>
                <w:rtl w:val="0"/>
              </w:rPr>
              <w:t xml:space="preserve">See the </w:t>
            </w:r>
            <w:r w:rsidDel="00000000" w:rsidR="00000000" w:rsidRPr="00000000">
              <w:rPr>
                <w:rFonts w:ascii="Verdana" w:cs="Verdana" w:eastAsia="Verdana" w:hAnsi="Verdana"/>
                <w:b w:val="1"/>
                <w:color w:val="000000"/>
                <w:vertAlign w:val="baseline"/>
                <w:rtl w:val="0"/>
              </w:rPr>
              <w:t xml:space="preserve">Code of Student Conduct - Student Rights and Responsibilities and Character Development Handbook.</w:t>
            </w:r>
            <w:r w:rsidDel="00000000" w:rsidR="00000000" w:rsidRPr="00000000">
              <w:rPr>
                <w:rtl w:val="0"/>
              </w:rPr>
            </w:r>
          </w:p>
        </w:tc>
      </w:tr>
      <w:tr>
        <w:trPr>
          <w:trHeight w:val="400" w:hRule="atLeast"/>
        </w:trPr>
        <w:tc>
          <w:tcPr>
            <w:vAlign w:val="top"/>
          </w:tcPr>
          <w:p w:rsidR="00000000" w:rsidDel="00000000" w:rsidP="00000000" w:rsidRDefault="00000000" w:rsidRPr="00000000" w14:paraId="000000D1">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HOMEWORK</w:t>
            </w:r>
            <w:r w:rsidDel="00000000" w:rsidR="00000000" w:rsidRPr="00000000">
              <w:rPr>
                <w:rtl w:val="0"/>
              </w:rPr>
            </w:r>
          </w:p>
        </w:tc>
        <w:tc>
          <w:tcPr>
            <w:vAlign w:val="top"/>
          </w:tcPr>
          <w:p w:rsidR="00000000" w:rsidDel="00000000" w:rsidP="00000000" w:rsidRDefault="00000000" w:rsidRPr="00000000" w14:paraId="000000D2">
            <w:pPr>
              <w:widowControl w:val="0"/>
              <w:ind w:right="-20"/>
              <w:jc w:val="both"/>
              <w:rPr>
                <w:rFonts w:ascii="Arial" w:cs="Arial" w:eastAsia="Arial" w:hAnsi="Arial"/>
                <w:b w:val="0"/>
                <w:vertAlign w:val="baseline"/>
              </w:rPr>
            </w:pPr>
            <w:r w:rsidDel="00000000" w:rsidR="00000000" w:rsidRPr="00000000">
              <w:rPr>
                <w:rFonts w:ascii="Verdana" w:cs="Verdana" w:eastAsia="Verdana" w:hAnsi="Verdana"/>
                <w:vertAlign w:val="baseline"/>
                <w:rtl w:val="0"/>
              </w:rPr>
              <w:t xml:space="preserve">Homework assignments should be meaningful and should be an application or adaptation of a classroom experience.  Homework is at all times an extension of the teaching/learning experience.  It should be considered the possession of the student and should be collected, evaluated and returned to the students. </w:t>
            </w:r>
            <w:r w:rsidDel="00000000" w:rsidR="00000000" w:rsidRPr="00000000">
              <w:rPr>
                <w:rFonts w:ascii="Verdana" w:cs="Verdana" w:eastAsia="Verdana" w:hAnsi="Verdana"/>
                <w:b w:val="1"/>
                <w:vertAlign w:val="baseline"/>
                <w:rtl w:val="0"/>
              </w:rPr>
              <w:t xml:space="preserve">See Board Policy IHB.</w:t>
            </w:r>
            <w:r w:rsidDel="00000000" w:rsidR="00000000" w:rsidRPr="00000000">
              <w:rPr>
                <w:rtl w:val="0"/>
              </w:rPr>
            </w:r>
          </w:p>
        </w:tc>
      </w:tr>
      <w:tr>
        <w:trPr>
          <w:trHeight w:val="400" w:hRule="atLeast"/>
        </w:trPr>
        <w:tc>
          <w:tcPr>
            <w:vAlign w:val="top"/>
          </w:tcPr>
          <w:p w:rsidR="00000000" w:rsidDel="00000000" w:rsidP="00000000" w:rsidRDefault="00000000" w:rsidRPr="00000000" w14:paraId="000000D3">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MAKE-UP WORK </w:t>
            </w:r>
            <w:r w:rsidDel="00000000" w:rsidR="00000000" w:rsidRPr="00000000">
              <w:rPr>
                <w:rtl w:val="0"/>
              </w:rPr>
            </w:r>
          </w:p>
          <w:p w:rsidR="00000000" w:rsidDel="00000000" w:rsidP="00000000" w:rsidRDefault="00000000" w:rsidRPr="00000000" w14:paraId="000000D4">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DUE TO ABSENCES</w:t>
            </w:r>
            <w:r w:rsidDel="00000000" w:rsidR="00000000" w:rsidRPr="00000000">
              <w:rPr>
                <w:rtl w:val="0"/>
              </w:rPr>
            </w:r>
          </w:p>
        </w:tc>
        <w:tc>
          <w:tcPr>
            <w:vAlign w:val="top"/>
          </w:tcPr>
          <w:p w:rsidR="00000000" w:rsidDel="00000000" w:rsidP="00000000" w:rsidRDefault="00000000" w:rsidRPr="00000000" w14:paraId="000000D5">
            <w:pPr>
              <w:rPr>
                <w:rFonts w:ascii="Arial" w:cs="Arial" w:eastAsia="Arial" w:hAnsi="Arial"/>
                <w:vertAlign w:val="baseline"/>
              </w:rPr>
            </w:pPr>
            <w:r w:rsidDel="00000000" w:rsidR="00000000" w:rsidRPr="00000000">
              <w:rPr>
                <w:rFonts w:ascii="Arial" w:cs="Arial" w:eastAsia="Arial" w:hAnsi="Arial"/>
                <w:vertAlign w:val="baseline"/>
                <w:rtl w:val="0"/>
              </w:rPr>
              <w:t xml:space="preserve">  All missed work and assessments are the responsibility of the student when they are absent from school.  A student who is absent on the class day before a regularly scheduled assessment will be responsible for completing the assignment on the regularly scheduled day and time. The teacher has the discretion to grant a longer period of time to make up work if there are extenuating circumstances.</w:t>
            </w:r>
          </w:p>
          <w:p w:rsidR="00000000" w:rsidDel="00000000" w:rsidP="00000000" w:rsidRDefault="00000000" w:rsidRPr="00000000" w14:paraId="000000D6">
            <w:pPr>
              <w:widowControl w:val="0"/>
              <w:ind w:right="-20"/>
              <w:jc w:val="both"/>
              <w:rPr>
                <w:rFonts w:ascii="Arial" w:cs="Arial" w:eastAsia="Arial" w:hAnsi="Arial"/>
                <w:b w:val="0"/>
                <w:vertAlign w:val="baseline"/>
              </w:rPr>
            </w:pPr>
            <w:r w:rsidDel="00000000" w:rsidR="00000000" w:rsidRPr="00000000">
              <w:rPr>
                <w:rtl w:val="0"/>
              </w:rPr>
            </w:r>
          </w:p>
        </w:tc>
      </w:tr>
      <w:tr>
        <w:trPr>
          <w:trHeight w:val="240" w:hRule="atLeast"/>
        </w:trPr>
        <w:tc>
          <w:tcPr>
            <w:gridSpan w:val="2"/>
            <w:shd w:fill="d9d9d9" w:val="clear"/>
            <w:vAlign w:val="top"/>
          </w:tcPr>
          <w:p w:rsidR="00000000" w:rsidDel="00000000" w:rsidP="00000000" w:rsidRDefault="00000000" w:rsidRPr="00000000" w14:paraId="000000D7">
            <w:pPr>
              <w:widowControl w:val="0"/>
              <w:spacing w:line="360" w:lineRule="auto"/>
              <w:ind w:right="-20"/>
              <w:jc w:val="center"/>
              <w:rPr>
                <w:rFonts w:ascii="Arial" w:cs="Arial" w:eastAsia="Arial" w:hAnsi="Arial"/>
                <w:b w:val="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SCHOOL EXPECTATIONS</w:t>
            </w:r>
            <w:r w:rsidDel="00000000" w:rsidR="00000000" w:rsidRPr="00000000">
              <w:rPr>
                <w:rFonts w:ascii="Arial" w:cs="Arial" w:eastAsia="Arial" w:hAnsi="Arial"/>
                <w:b w:val="1"/>
                <w:sz w:val="18"/>
                <w:szCs w:val="18"/>
                <w:vertAlign w:val="baseline"/>
                <w:rtl w:val="0"/>
              </w:rPr>
              <w:t xml:space="preserve"> FOR SUCCESS</w:t>
            </w:r>
            <w:r w:rsidDel="00000000" w:rsidR="00000000" w:rsidRPr="00000000">
              <w:rPr>
                <w:rtl w:val="0"/>
              </w:rPr>
            </w:r>
          </w:p>
        </w:tc>
      </w:tr>
      <w:tr>
        <w:trPr>
          <w:trHeight w:val="6300" w:hRule="atLeast"/>
        </w:trPr>
        <w:tc>
          <w:tcPr>
            <w:vAlign w:val="top"/>
          </w:tcPr>
          <w:p w:rsidR="00000000" w:rsidDel="00000000" w:rsidP="00000000" w:rsidRDefault="00000000" w:rsidRPr="00000000" w14:paraId="000000D9">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CLASSROOM EXPECTATIONS</w:t>
            </w:r>
            <w:r w:rsidDel="00000000" w:rsidR="00000000" w:rsidRPr="00000000">
              <w:rPr>
                <w:rtl w:val="0"/>
              </w:rPr>
            </w:r>
          </w:p>
        </w:tc>
        <w:tc>
          <w:tcPr>
            <w:vAlign w:val="top"/>
          </w:tcPr>
          <w:p w:rsidR="00000000" w:rsidDel="00000000" w:rsidP="00000000" w:rsidRDefault="00000000" w:rsidRPr="00000000" w14:paraId="000000DA">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1.</w:t>
              <w:tab/>
              <w:t xml:space="preserve">The student will comply with the gymnasium rules of conduct and with the rules and regulations of the school as outlined in the Student Handbook.</w:t>
            </w:r>
            <w:r w:rsidDel="00000000" w:rsidR="00000000" w:rsidRPr="00000000">
              <w:rPr>
                <w:rtl w:val="0"/>
              </w:rPr>
            </w:r>
          </w:p>
          <w:p w:rsidR="00000000" w:rsidDel="00000000" w:rsidP="00000000" w:rsidRDefault="00000000" w:rsidRPr="00000000" w14:paraId="000000DB">
            <w:pPr>
              <w:widowControl w:val="0"/>
              <w:ind w:right="-2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DC">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2.</w:t>
              <w:tab/>
              <w:t xml:space="preserve">GYM LOCKERS are to be used DURING ACTIVITY only.  You are responsible for your personal belongings.  DO NOT SHARE LOCKERS.  BRING NO VALUABLES TO GYM.  Use a combination lock. If lockers are used for permanent storage of personal belongings, locks may be sawed off and contents of lockers will be given or thrown away.  </w:t>
            </w:r>
            <w:r w:rsidDel="00000000" w:rsidR="00000000" w:rsidRPr="00000000">
              <w:rPr>
                <w:rtl w:val="0"/>
              </w:rPr>
            </w:r>
          </w:p>
          <w:p w:rsidR="00000000" w:rsidDel="00000000" w:rsidP="00000000" w:rsidRDefault="00000000" w:rsidRPr="00000000" w14:paraId="000000DD">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ab/>
            </w:r>
            <w:r w:rsidDel="00000000" w:rsidR="00000000" w:rsidRPr="00000000">
              <w:rPr>
                <w:rtl w:val="0"/>
              </w:rPr>
            </w:r>
          </w:p>
          <w:p w:rsidR="00000000" w:rsidDel="00000000" w:rsidP="00000000" w:rsidRDefault="00000000" w:rsidRPr="00000000" w14:paraId="000000DE">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3.</w:t>
              <w:tab/>
              <w:t xml:space="preserve">Students will have _5__ minutes from the 1st bell to report changed to their designated teacher's area.  A student can be late twice to the same class.  He/she has _5__ minutes to enter the gymnasium complex and another _5__ minutes to change for activity.  </w:t>
            </w:r>
            <w:r w:rsidDel="00000000" w:rsidR="00000000" w:rsidRPr="00000000">
              <w:rPr>
                <w:rtl w:val="0"/>
              </w:rPr>
            </w:r>
          </w:p>
          <w:p w:rsidR="00000000" w:rsidDel="00000000" w:rsidP="00000000" w:rsidRDefault="00000000" w:rsidRPr="00000000" w14:paraId="000000DF">
            <w:pPr>
              <w:widowControl w:val="0"/>
              <w:ind w:right="-2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E0">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4.      NO FOOD, GUM, OR DRINK in the gym at any time. ANY teacher WILL CONFISCATE any food or drink.   It will not be returned.  Practice SAFETY at all times..</w:t>
            </w:r>
            <w:r w:rsidDel="00000000" w:rsidR="00000000" w:rsidRPr="00000000">
              <w:rPr>
                <w:rtl w:val="0"/>
              </w:rPr>
            </w:r>
          </w:p>
          <w:p w:rsidR="00000000" w:rsidDel="00000000" w:rsidP="00000000" w:rsidRDefault="00000000" w:rsidRPr="00000000" w14:paraId="000000E1">
            <w:pPr>
              <w:widowControl w:val="0"/>
              <w:ind w:right="-2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E2">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5.</w:t>
              <w:tab/>
              <w:t xml:space="preserve">NO CELL PHONES AND OTHER ELECTRONICS IN</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b w:val="1"/>
                <w:sz w:val="18"/>
                <w:szCs w:val="18"/>
                <w:vertAlign w:val="baseline"/>
                <w:rtl w:val="0"/>
              </w:rPr>
              <w:t xml:space="preserve">GYMNASIUM.  NO BOOKBAGS IN GYMNASIUM.</w:t>
            </w:r>
            <w:r w:rsidDel="00000000" w:rsidR="00000000" w:rsidRPr="00000000">
              <w:rPr>
                <w:rtl w:val="0"/>
              </w:rPr>
            </w:r>
          </w:p>
          <w:p w:rsidR="00000000" w:rsidDel="00000000" w:rsidP="00000000" w:rsidRDefault="00000000" w:rsidRPr="00000000" w14:paraId="000000E3">
            <w:pPr>
              <w:widowControl w:val="0"/>
              <w:ind w:right="-2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E4">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6.</w:t>
              <w:tab/>
              <w:t xml:space="preserve">A student must give a note signed by a parent (guardian) at the beginning of each class in which he/she is not participating.  After the 3rd class, the students will be excused from class participation by a doctor's note ONLY.  The doctor’s note will include the reason for non-participation and a date indicating the length of time of non-participation.</w:t>
            </w:r>
            <w:r w:rsidDel="00000000" w:rsidR="00000000" w:rsidRPr="00000000">
              <w:rPr>
                <w:rtl w:val="0"/>
              </w:rPr>
            </w:r>
          </w:p>
          <w:p w:rsidR="00000000" w:rsidDel="00000000" w:rsidP="00000000" w:rsidRDefault="00000000" w:rsidRPr="00000000" w14:paraId="000000E5">
            <w:pPr>
              <w:widowControl w:val="0"/>
              <w:ind w:right="-20"/>
              <w:jc w:val="both"/>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14:paraId="000000E6">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7.</w:t>
              <w:tab/>
              <w:t xml:space="preserve">Students will not leave the class without permission and MUST have note if they leave gymnasium complex.</w:t>
            </w:r>
            <w:r w:rsidDel="00000000" w:rsidR="00000000" w:rsidRPr="00000000">
              <w:rPr>
                <w:rtl w:val="0"/>
              </w:rPr>
            </w:r>
          </w:p>
        </w:tc>
      </w:tr>
      <w:tr>
        <w:trPr>
          <w:trHeight w:val="400" w:hRule="atLeast"/>
        </w:trPr>
        <w:tc>
          <w:tcPr>
            <w:vAlign w:val="top"/>
          </w:tcPr>
          <w:p w:rsidR="00000000" w:rsidDel="00000000" w:rsidP="00000000" w:rsidRDefault="00000000" w:rsidRPr="00000000" w14:paraId="000000E7">
            <w:pPr>
              <w:widowControl w:val="0"/>
              <w:ind w:right="-20"/>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MATERIALS AND SUPPLIES</w:t>
            </w:r>
            <w:r w:rsidDel="00000000" w:rsidR="00000000" w:rsidRPr="00000000">
              <w:rPr>
                <w:rtl w:val="0"/>
              </w:rPr>
            </w:r>
          </w:p>
        </w:tc>
        <w:tc>
          <w:tcPr>
            <w:vAlign w:val="top"/>
          </w:tcPr>
          <w:p w:rsidR="00000000" w:rsidDel="00000000" w:rsidP="00000000" w:rsidRDefault="00000000" w:rsidRPr="00000000" w14:paraId="000000E8">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color w:val="ff0000"/>
                <w:sz w:val="18"/>
                <w:szCs w:val="18"/>
                <w:vertAlign w:val="baseline"/>
                <w:rtl w:val="0"/>
              </w:rPr>
              <w:t xml:space="preserve">Students are required to follow </w:t>
            </w:r>
            <w:r w:rsidDel="00000000" w:rsidR="00000000" w:rsidRPr="00000000">
              <w:rPr>
                <w:rFonts w:ascii="Arial" w:cs="Arial" w:eastAsia="Arial" w:hAnsi="Arial"/>
                <w:b w:val="1"/>
                <w:color w:val="ff0000"/>
                <w:sz w:val="18"/>
                <w:szCs w:val="18"/>
                <w:rtl w:val="0"/>
              </w:rPr>
              <w:t xml:space="preserve">SM</w:t>
            </w:r>
            <w:r w:rsidDel="00000000" w:rsidR="00000000" w:rsidRPr="00000000">
              <w:rPr>
                <w:rFonts w:ascii="Arial" w:cs="Arial" w:eastAsia="Arial" w:hAnsi="Arial"/>
                <w:b w:val="1"/>
                <w:color w:val="ff0000"/>
                <w:sz w:val="18"/>
                <w:szCs w:val="18"/>
                <w:vertAlign w:val="baseline"/>
                <w:rtl w:val="0"/>
              </w:rPr>
              <w:t xml:space="preserve">HS Physical Education dress code.  </w:t>
            </w:r>
            <w:r w:rsidDel="00000000" w:rsidR="00000000" w:rsidRPr="00000000">
              <w:rPr>
                <w:rFonts w:ascii="Arial" w:cs="Arial" w:eastAsia="Arial" w:hAnsi="Arial"/>
                <w:b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E9">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All students should come to class appropriately dressed to participate in physical activity according to the PE Dress Code. PE dress attire will include the appropriate colored t-shirt or sweatshirt and shorts or sweatpants </w:t>
            </w:r>
            <w:r w:rsidDel="00000000" w:rsidR="00000000" w:rsidRPr="00000000">
              <w:rPr>
                <w:rFonts w:ascii="Arial" w:cs="Arial" w:eastAsia="Arial" w:hAnsi="Arial"/>
                <w:b w:val="1"/>
                <w:color w:val="ff0000"/>
                <w:sz w:val="18"/>
                <w:szCs w:val="18"/>
                <w:vertAlign w:val="baseline"/>
                <w:rtl w:val="0"/>
              </w:rPr>
              <w:t xml:space="preserve">(See Dress Code Document Below). </w:t>
            </w:r>
            <w:r w:rsidDel="00000000" w:rsidR="00000000" w:rsidRPr="00000000">
              <w:rPr>
                <w:rFonts w:ascii="Arial" w:cs="Arial" w:eastAsia="Arial" w:hAnsi="Arial"/>
                <w:b w:val="1"/>
                <w:sz w:val="18"/>
                <w:szCs w:val="18"/>
                <w:vertAlign w:val="baseline"/>
                <w:rtl w:val="0"/>
              </w:rPr>
              <w:t xml:space="preserve">We will go outside during inclement weather so dress accordingly on those days.  The most important required item of clothing is shoes.  When we are in the gymnasium, please where basketball/tennis type shoes.  When we are participating in field sports you may use rubber or plastic spiked shoes only. </w:t>
            </w:r>
            <w:r w:rsidDel="00000000" w:rsidR="00000000" w:rsidRPr="00000000">
              <w:rPr>
                <w:rFonts w:ascii="Arial" w:cs="Arial" w:eastAsia="Arial" w:hAnsi="Arial"/>
                <w:b w:val="1"/>
                <w:color w:val="ff0000"/>
                <w:sz w:val="18"/>
                <w:szCs w:val="18"/>
                <w:vertAlign w:val="baseline"/>
                <w:rtl w:val="0"/>
              </w:rPr>
              <w:t xml:space="preserve">All students must bring a lock to class, which will be used to secure their belongings. Secure all personal items in the gym locker. </w:t>
            </w:r>
            <w:r w:rsidDel="00000000" w:rsidR="00000000" w:rsidRPr="00000000">
              <w:rPr>
                <w:rtl w:val="0"/>
              </w:rPr>
            </w:r>
          </w:p>
        </w:tc>
      </w:tr>
      <w:tr>
        <w:trPr>
          <w:trHeight w:val="400" w:hRule="atLeast"/>
        </w:trPr>
        <w:tc>
          <w:tcPr>
            <w:vAlign w:val="top"/>
          </w:tcPr>
          <w:p w:rsidR="00000000" w:rsidDel="00000000" w:rsidP="00000000" w:rsidRDefault="00000000" w:rsidRPr="00000000" w14:paraId="000000EA">
            <w:pPr>
              <w:rPr>
                <w:rFonts w:ascii="Arial" w:cs="Arial" w:eastAsia="Arial" w:hAnsi="Arial"/>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EXTRA HELP</w:t>
            </w:r>
            <w:r w:rsidDel="00000000" w:rsidR="00000000" w:rsidRPr="00000000">
              <w:rPr>
                <w:rtl w:val="0"/>
              </w:rPr>
            </w:r>
          </w:p>
          <w:p w:rsidR="00000000" w:rsidDel="00000000" w:rsidP="00000000" w:rsidRDefault="00000000" w:rsidRPr="00000000" w14:paraId="000000EB">
            <w:pPr>
              <w:widowControl w:val="0"/>
              <w:ind w:right="-20"/>
              <w:jc w:val="both"/>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EC">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Coaches are available after school for extra help in finishing assignments or making up workouts.</w:t>
            </w:r>
            <w:r w:rsidDel="00000000" w:rsidR="00000000" w:rsidRPr="00000000">
              <w:rPr>
                <w:rtl w:val="0"/>
              </w:rPr>
            </w:r>
          </w:p>
        </w:tc>
      </w:tr>
      <w:tr>
        <w:trPr>
          <w:trHeight w:val="400" w:hRule="atLeast"/>
        </w:trPr>
        <w:tc>
          <w:tcPr>
            <w:vAlign w:val="top"/>
          </w:tcPr>
          <w:p w:rsidR="00000000" w:rsidDel="00000000" w:rsidP="00000000" w:rsidRDefault="00000000" w:rsidRPr="00000000" w14:paraId="000000ED">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SECURITY</w:t>
            </w:r>
            <w:r w:rsidDel="00000000" w:rsidR="00000000" w:rsidRPr="00000000">
              <w:rPr>
                <w:rtl w:val="0"/>
              </w:rPr>
            </w:r>
          </w:p>
          <w:p w:rsidR="00000000" w:rsidDel="00000000" w:rsidP="00000000" w:rsidRDefault="00000000" w:rsidRPr="00000000" w14:paraId="000000EE">
            <w:pPr>
              <w:widowControl w:val="0"/>
              <w:ind w:right="-20"/>
              <w:jc w:val="both"/>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EF">
            <w:pPr>
              <w:widowControl w:val="0"/>
              <w:ind w:right="-20"/>
              <w:jc w:val="both"/>
              <w:rPr>
                <w:rFonts w:ascii="Arial" w:cs="Arial" w:eastAsia="Arial" w:hAnsi="Arial"/>
                <w:b w:val="0"/>
                <w:sz w:val="18"/>
                <w:szCs w:val="18"/>
                <w:vertAlign w:val="baseline"/>
              </w:rPr>
            </w:pPr>
            <w:r w:rsidDel="00000000" w:rsidR="00000000" w:rsidRPr="00000000">
              <w:rPr>
                <w:vertAlign w:val="baseline"/>
                <w:rtl w:val="0"/>
              </w:rPr>
              <w:t xml:space="preserve"> </w:t>
            </w:r>
            <w:r w:rsidDel="00000000" w:rsidR="00000000" w:rsidRPr="00000000">
              <w:rPr>
                <w:rFonts w:ascii="Arial" w:cs="Arial" w:eastAsia="Arial" w:hAnsi="Arial"/>
                <w:b w:val="1"/>
                <w:color w:val="ff0000"/>
                <w:sz w:val="18"/>
                <w:szCs w:val="18"/>
                <w:vertAlign w:val="baseline"/>
                <w:rtl w:val="0"/>
              </w:rPr>
              <w:t xml:space="preserve">     * P.E. Lockers are to be used at, “CLASS PERIOD ONLY. *LOCKERS MAY NOT BE    </w:t>
            </w:r>
            <w:r w:rsidDel="00000000" w:rsidR="00000000" w:rsidRPr="00000000">
              <w:rPr>
                <w:rtl w:val="0"/>
              </w:rPr>
            </w:r>
          </w:p>
          <w:p w:rsidR="00000000" w:rsidDel="00000000" w:rsidP="00000000" w:rsidRDefault="00000000" w:rsidRPr="00000000" w14:paraId="000000F0">
            <w:pPr>
              <w:widowControl w:val="0"/>
              <w:ind w:right="-20"/>
              <w:jc w:val="both"/>
              <w:rPr>
                <w:rFonts w:ascii="Arial" w:cs="Arial" w:eastAsia="Arial" w:hAnsi="Arial"/>
                <w:b w:val="0"/>
                <w:color w:val="ff0000"/>
                <w:sz w:val="18"/>
                <w:szCs w:val="18"/>
                <w:vertAlign w:val="baseline"/>
              </w:rPr>
            </w:pPr>
            <w:r w:rsidDel="00000000" w:rsidR="00000000" w:rsidRPr="00000000">
              <w:rPr>
                <w:rFonts w:ascii="Arial" w:cs="Arial" w:eastAsia="Arial" w:hAnsi="Arial"/>
                <w:b w:val="1"/>
                <w:color w:val="ff0000"/>
                <w:sz w:val="18"/>
                <w:szCs w:val="18"/>
                <w:vertAlign w:val="baseline"/>
                <w:rtl w:val="0"/>
              </w:rPr>
              <w:t xml:space="preserve">       SHARED.</w:t>
            </w:r>
            <w:r w:rsidDel="00000000" w:rsidR="00000000" w:rsidRPr="00000000">
              <w:rPr>
                <w:rtl w:val="0"/>
              </w:rPr>
            </w:r>
          </w:p>
          <w:p w:rsidR="00000000" w:rsidDel="00000000" w:rsidP="00000000" w:rsidRDefault="00000000" w:rsidRPr="00000000" w14:paraId="000000F1">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1.</w:t>
              <w:tab/>
              <w:t xml:space="preserve">Do not tamper with or attempt to open any other locker. </w:t>
            </w:r>
            <w:r w:rsidDel="00000000" w:rsidR="00000000" w:rsidRPr="00000000">
              <w:rPr>
                <w:rtl w:val="0"/>
              </w:rPr>
            </w:r>
          </w:p>
          <w:p w:rsidR="00000000" w:rsidDel="00000000" w:rsidP="00000000" w:rsidRDefault="00000000" w:rsidRPr="00000000" w14:paraId="000000F2">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2.</w:t>
              <w:tab/>
              <w:t xml:space="preserve">Purchase your own lock. </w:t>
            </w:r>
            <w:r w:rsidDel="00000000" w:rsidR="00000000" w:rsidRPr="00000000">
              <w:rPr>
                <w:rtl w:val="0"/>
              </w:rPr>
            </w:r>
          </w:p>
          <w:p w:rsidR="00000000" w:rsidDel="00000000" w:rsidP="00000000" w:rsidRDefault="00000000" w:rsidRPr="00000000" w14:paraId="000000F3">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3.</w:t>
              <w:tab/>
              <w:t xml:space="preserve">Never give your combination to anyone, if you have a problem ask a teacher for help. </w:t>
            </w:r>
            <w:r w:rsidDel="00000000" w:rsidR="00000000" w:rsidRPr="00000000">
              <w:rPr>
                <w:rtl w:val="0"/>
              </w:rPr>
            </w:r>
          </w:p>
          <w:p w:rsidR="00000000" w:rsidDel="00000000" w:rsidP="00000000" w:rsidRDefault="00000000" w:rsidRPr="00000000" w14:paraId="000000F4">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4.</w:t>
              <w:tab/>
              <w:t xml:space="preserve">Before leaving the locker room for roll call check to make sure your lock is LOCKED. </w:t>
            </w:r>
            <w:r w:rsidDel="00000000" w:rsidR="00000000" w:rsidRPr="00000000">
              <w:rPr>
                <w:rtl w:val="0"/>
              </w:rPr>
            </w:r>
          </w:p>
          <w:p w:rsidR="00000000" w:rsidDel="00000000" w:rsidP="00000000" w:rsidRDefault="00000000" w:rsidRPr="00000000" w14:paraId="000000F5">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5.</w:t>
              <w:tab/>
              <w:t xml:space="preserve">DO NOT KEEP $$$ OR VALUABLES IN YOUR LOCKER. </w:t>
            </w:r>
            <w:r w:rsidDel="00000000" w:rsidR="00000000" w:rsidRPr="00000000">
              <w:rPr>
                <w:rtl w:val="0"/>
              </w:rPr>
            </w:r>
          </w:p>
          <w:p w:rsidR="00000000" w:rsidDel="00000000" w:rsidP="00000000" w:rsidRDefault="00000000" w:rsidRPr="00000000" w14:paraId="000000F6">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6.</w:t>
              <w:tab/>
              <w:t xml:space="preserve">Understand that you are responsible for your property so secure it.</w:t>
            </w:r>
            <w:r w:rsidDel="00000000" w:rsidR="00000000" w:rsidRPr="00000000">
              <w:rPr>
                <w:rtl w:val="0"/>
              </w:rPr>
            </w:r>
          </w:p>
          <w:p w:rsidR="00000000" w:rsidDel="00000000" w:rsidP="00000000" w:rsidRDefault="00000000" w:rsidRPr="00000000" w14:paraId="000000F7">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7.</w:t>
              <w:tab/>
              <w:t xml:space="preserve"> </w:t>
            </w:r>
            <w:r w:rsidDel="00000000" w:rsidR="00000000" w:rsidRPr="00000000">
              <w:rPr>
                <w:rFonts w:ascii="Arial" w:cs="Arial" w:eastAsia="Arial" w:hAnsi="Arial"/>
                <w:b w:val="1"/>
                <w:color w:val="ff0000"/>
                <w:sz w:val="18"/>
                <w:szCs w:val="18"/>
                <w:vertAlign w:val="baseline"/>
                <w:rtl w:val="0"/>
              </w:rPr>
              <w:t xml:space="preserve">Book bags are not allowed in the gym or locker room</w:t>
            </w:r>
            <w:r w:rsidDel="00000000" w:rsidR="00000000" w:rsidRPr="00000000">
              <w:rPr>
                <w:rFonts w:ascii="Arial" w:cs="Arial" w:eastAsia="Arial" w:hAnsi="Arial"/>
                <w:b w:val="1"/>
                <w:sz w:val="18"/>
                <w:szCs w:val="18"/>
                <w:vertAlign w:val="baseline"/>
                <w:rtl w:val="0"/>
              </w:rPr>
              <w:t xml:space="preserve">. Leave your book bag in your school locker and bring your changing clothes only to the gym areas. </w:t>
            </w:r>
            <w:r w:rsidDel="00000000" w:rsidR="00000000" w:rsidRPr="00000000">
              <w:rPr>
                <w:rFonts w:ascii="Arial" w:cs="Arial" w:eastAsia="Arial" w:hAnsi="Arial"/>
                <w:b w:val="1"/>
                <w:color w:val="ff0000"/>
                <w:sz w:val="18"/>
                <w:szCs w:val="18"/>
                <w:vertAlign w:val="baseline"/>
                <w:rtl w:val="0"/>
              </w:rPr>
              <w:t xml:space="preserve">ALWAYS</w:t>
            </w:r>
            <w:r w:rsidDel="00000000" w:rsidR="00000000" w:rsidRPr="00000000">
              <w:rPr>
                <w:rFonts w:ascii="Arial" w:cs="Arial" w:eastAsia="Arial" w:hAnsi="Arial"/>
                <w:b w:val="1"/>
                <w:sz w:val="18"/>
                <w:szCs w:val="18"/>
                <w:vertAlign w:val="baseline"/>
                <w:rtl w:val="0"/>
              </w:rPr>
              <w:t xml:space="preserve"> lock everything in a locker during class. DO NOT leave anything on the floor or on the bench. </w:t>
            </w:r>
            <w:r w:rsidDel="00000000" w:rsidR="00000000" w:rsidRPr="00000000">
              <w:rPr>
                <w:rtl w:val="0"/>
              </w:rPr>
            </w:r>
          </w:p>
          <w:p w:rsidR="00000000" w:rsidDel="00000000" w:rsidP="00000000" w:rsidRDefault="00000000" w:rsidRPr="00000000" w14:paraId="000000F8">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8.</w:t>
              <w:tab/>
              <w:t xml:space="preserve">Do not linger in the locker room.  Be in roll call on time.  Students are not allowed in the locker room without supervision.  Doors will be locked during class time. </w:t>
            </w:r>
            <w:r w:rsidDel="00000000" w:rsidR="00000000" w:rsidRPr="00000000">
              <w:rPr>
                <w:rtl w:val="0"/>
              </w:rPr>
            </w:r>
          </w:p>
          <w:p w:rsidR="00000000" w:rsidDel="00000000" w:rsidP="00000000" w:rsidRDefault="00000000" w:rsidRPr="00000000" w14:paraId="000000F9">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9.</w:t>
              <w:tab/>
              <w:t xml:space="preserve">Electronic equipment of any kind is not allowed in the locker room or in class. </w:t>
            </w:r>
            <w:r w:rsidDel="00000000" w:rsidR="00000000" w:rsidRPr="00000000">
              <w:rPr>
                <w:rtl w:val="0"/>
              </w:rPr>
            </w:r>
          </w:p>
          <w:p w:rsidR="00000000" w:rsidDel="00000000" w:rsidP="00000000" w:rsidRDefault="00000000" w:rsidRPr="00000000" w14:paraId="000000FA">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10.</w:t>
              <w:tab/>
              <w:t xml:space="preserve">Flagrant disregard for locker room safety or security will result in loss of locker room privileges. </w:t>
            </w:r>
            <w:r w:rsidDel="00000000" w:rsidR="00000000" w:rsidRPr="00000000">
              <w:rPr>
                <w:rtl w:val="0"/>
              </w:rPr>
            </w:r>
          </w:p>
          <w:p w:rsidR="00000000" w:rsidDel="00000000" w:rsidP="00000000" w:rsidRDefault="00000000" w:rsidRPr="00000000" w14:paraId="000000FB">
            <w:pPr>
              <w:widowControl w:val="0"/>
              <w:ind w:right="-20"/>
              <w:jc w:val="both"/>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11.</w:t>
              <w:tab/>
              <w:t xml:space="preserve">Access to the locker rooms is granted only during your class period during dress out and dress in time.</w:t>
            </w:r>
            <w:r w:rsidDel="00000000" w:rsidR="00000000" w:rsidRPr="00000000">
              <w:rPr>
                <w:rtl w:val="0"/>
              </w:rPr>
            </w:r>
          </w:p>
        </w:tc>
      </w:tr>
      <w:tr>
        <w:trPr>
          <w:trHeight w:val="400" w:hRule="atLeast"/>
        </w:trPr>
        <w:tc>
          <w:tcPr>
            <w:vAlign w:val="top"/>
          </w:tcPr>
          <w:p w:rsidR="00000000" w:rsidDel="00000000" w:rsidP="00000000" w:rsidRDefault="00000000" w:rsidRPr="00000000" w14:paraId="000000FC">
            <w:pPr>
              <w:widowControl w:val="0"/>
              <w:ind w:right="-20"/>
              <w:jc w:val="both"/>
              <w:rPr>
                <w:rFonts w:ascii="Arial" w:cs="Arial" w:eastAsia="Arial" w:hAnsi="Arial"/>
                <w:b w:val="0"/>
                <w:sz w:val="18"/>
                <w:szCs w:val="18"/>
                <w:vertAlign w:val="baseline"/>
              </w:rPr>
            </w:pPr>
            <w:r w:rsidDel="00000000" w:rsidR="00000000" w:rsidRPr="00000000">
              <w:rPr>
                <w:rtl w:val="0"/>
              </w:rPr>
            </w:r>
          </w:p>
        </w:tc>
        <w:tc>
          <w:tcPr>
            <w:vAlign w:val="top"/>
          </w:tcPr>
          <w:p w:rsidR="00000000" w:rsidDel="00000000" w:rsidP="00000000" w:rsidRDefault="00000000" w:rsidRPr="00000000" w14:paraId="000000FD">
            <w:pPr>
              <w:widowControl w:val="0"/>
              <w:ind w:right="-20"/>
              <w:jc w:val="both"/>
              <w:rPr>
                <w:vertAlign w:val="baseline"/>
              </w:rPr>
            </w:pPr>
            <w:r w:rsidDel="00000000" w:rsidR="00000000" w:rsidRPr="00000000">
              <w:rPr>
                <w:rtl w:val="0"/>
              </w:rPr>
            </w:r>
          </w:p>
        </w:tc>
      </w:tr>
    </w:tbl>
    <w:p w:rsidR="00000000" w:rsidDel="00000000" w:rsidP="00000000" w:rsidRDefault="00000000" w:rsidRPr="00000000" w14:paraId="000000FE">
      <w:pPr>
        <w:rPr>
          <w:vertAlign w:val="baseline"/>
        </w:rPr>
      </w:pPr>
      <w:r w:rsidDel="00000000" w:rsidR="00000000" w:rsidRPr="00000000">
        <w:rPr>
          <w:rtl w:val="0"/>
        </w:rPr>
      </w:r>
    </w:p>
    <w:p w:rsidR="00000000" w:rsidDel="00000000" w:rsidP="00000000" w:rsidRDefault="00000000" w:rsidRPr="00000000" w14:paraId="000000FF">
      <w:pPr>
        <w:jc w:val="center"/>
        <w:rPr>
          <w:vertAlign w:val="baseline"/>
        </w:rPr>
      </w:pPr>
      <w:r w:rsidDel="00000000" w:rsidR="00000000" w:rsidRPr="00000000">
        <w:rPr>
          <w:rtl w:val="0"/>
        </w:rPr>
      </w:r>
    </w:p>
    <w:p w:rsidR="00000000" w:rsidDel="00000000" w:rsidP="00000000" w:rsidRDefault="00000000" w:rsidRPr="00000000" w14:paraId="00000100">
      <w:pPr>
        <w:pStyle w:val="Heading1"/>
        <w:jc w:val="left"/>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01">
      <w:pPr>
        <w:rPr>
          <w:vertAlign w:val="baseline"/>
        </w:rPr>
      </w:pPr>
      <w:r w:rsidDel="00000000" w:rsidR="00000000" w:rsidRPr="00000000">
        <w:rPr>
          <w:rtl w:val="0"/>
        </w:rPr>
      </w:r>
    </w:p>
    <w:tbl>
      <w:tblPr>
        <w:tblStyle w:val="Table7"/>
        <w:tblW w:w="101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5"/>
        <w:gridCol w:w="2050"/>
        <w:gridCol w:w="2146"/>
        <w:gridCol w:w="2096"/>
        <w:gridCol w:w="2055"/>
        <w:tblGridChange w:id="0">
          <w:tblGrid>
            <w:gridCol w:w="1805"/>
            <w:gridCol w:w="2050"/>
            <w:gridCol w:w="2146"/>
            <w:gridCol w:w="2096"/>
            <w:gridCol w:w="2055"/>
          </w:tblGrid>
        </w:tblGridChange>
      </w:tblGrid>
      <w:tr>
        <w:tc>
          <w:tcPr>
            <w:gridSpan w:val="5"/>
            <w:tcBorders>
              <w:top w:color="000000" w:space="0" w:sz="0" w:val="nil"/>
              <w:left w:color="000000" w:space="0" w:sz="0" w:val="nil"/>
              <w:right w:color="000000" w:space="0" w:sz="0" w:val="nil"/>
            </w:tcBorders>
            <w:vAlign w:val="center"/>
          </w:tcPr>
          <w:p w:rsidR="00000000" w:rsidDel="00000000" w:rsidP="00000000" w:rsidRDefault="00000000" w:rsidRPr="00000000" w14:paraId="00000102">
            <w:pPr>
              <w:jc w:val="center"/>
              <w:rPr>
                <w:rFonts w:ascii="Nunito" w:cs="Nunito" w:eastAsia="Nunito" w:hAnsi="Nunito"/>
                <w:b w:val="1"/>
                <w:sz w:val="36"/>
                <w:szCs w:val="36"/>
                <w:vertAlign w:val="baseline"/>
              </w:rPr>
            </w:pPr>
            <w:r w:rsidDel="00000000" w:rsidR="00000000" w:rsidRPr="00000000">
              <w:rPr>
                <w:rFonts w:ascii="Nunito" w:cs="Nunito" w:eastAsia="Nunito" w:hAnsi="Nunito"/>
                <w:b w:val="1"/>
                <w:sz w:val="36"/>
                <w:szCs w:val="36"/>
                <w:vertAlign w:val="baseline"/>
                <w:rtl w:val="0"/>
              </w:rPr>
              <w:t xml:space="preserve">PHYSICAL EDUCATION DAILY RUBRICS</w:t>
            </w:r>
          </w:p>
        </w:tc>
      </w:tr>
      <w:tr>
        <w:trPr>
          <w:trHeight w:val="420" w:hRule="atLeast"/>
        </w:trPr>
        <w:tc>
          <w:tcPr>
            <w:vAlign w:val="center"/>
          </w:tcPr>
          <w:p w:rsidR="00000000" w:rsidDel="00000000" w:rsidP="00000000" w:rsidRDefault="00000000" w:rsidRPr="00000000" w14:paraId="00000107">
            <w:pPr>
              <w:jc w:val="center"/>
              <w:rPr>
                <w:rFonts w:ascii="Trebuchet MS" w:cs="Trebuchet MS" w:eastAsia="Trebuchet MS" w:hAnsi="Trebuchet MS"/>
                <w:b w:val="0"/>
                <w:vertAlign w:val="baseline"/>
              </w:rPr>
            </w:pPr>
            <w:r w:rsidDel="00000000" w:rsidR="00000000" w:rsidRPr="00000000">
              <w:rPr>
                <w:rtl w:val="0"/>
              </w:rPr>
            </w:r>
          </w:p>
        </w:tc>
        <w:tc>
          <w:tcPr>
            <w:vAlign w:val="center"/>
          </w:tcPr>
          <w:p w:rsidR="00000000" w:rsidDel="00000000" w:rsidP="00000000" w:rsidRDefault="00000000" w:rsidRPr="00000000" w14:paraId="00000108">
            <w:pPr>
              <w:jc w:val="center"/>
              <w:rPr>
                <w:rFonts w:ascii="Trebuchet MS" w:cs="Trebuchet MS" w:eastAsia="Trebuchet MS" w:hAnsi="Trebuchet MS"/>
                <w:b w:val="0"/>
                <w:vertAlign w:val="baseline"/>
              </w:rPr>
            </w:pPr>
            <w:r w:rsidDel="00000000" w:rsidR="00000000" w:rsidRPr="00000000">
              <w:rPr>
                <w:rtl w:val="0"/>
              </w:rPr>
            </w:r>
          </w:p>
        </w:tc>
        <w:tc>
          <w:tcPr>
            <w:vAlign w:val="center"/>
          </w:tcPr>
          <w:p w:rsidR="00000000" w:rsidDel="00000000" w:rsidP="00000000" w:rsidRDefault="00000000" w:rsidRPr="00000000" w14:paraId="00000109">
            <w:pPr>
              <w:jc w:val="center"/>
              <w:rPr>
                <w:rFonts w:ascii="Trebuchet MS" w:cs="Trebuchet MS" w:eastAsia="Trebuchet MS" w:hAnsi="Trebuchet MS"/>
                <w:b w:val="0"/>
                <w:vertAlign w:val="baseline"/>
              </w:rPr>
            </w:pPr>
            <w:r w:rsidDel="00000000" w:rsidR="00000000" w:rsidRPr="00000000">
              <w:rPr>
                <w:rtl w:val="0"/>
              </w:rPr>
            </w:r>
          </w:p>
        </w:tc>
        <w:tc>
          <w:tcPr>
            <w:vAlign w:val="center"/>
          </w:tcPr>
          <w:p w:rsidR="00000000" w:rsidDel="00000000" w:rsidP="00000000" w:rsidRDefault="00000000" w:rsidRPr="00000000" w14:paraId="0000010A">
            <w:pPr>
              <w:jc w:val="center"/>
              <w:rPr>
                <w:rFonts w:ascii="Trebuchet MS" w:cs="Trebuchet MS" w:eastAsia="Trebuchet MS" w:hAnsi="Trebuchet MS"/>
                <w:b w:val="0"/>
                <w:vertAlign w:val="baseline"/>
              </w:rPr>
            </w:pPr>
            <w:r w:rsidDel="00000000" w:rsidR="00000000" w:rsidRPr="00000000">
              <w:rPr>
                <w:rtl w:val="0"/>
              </w:rPr>
            </w:r>
          </w:p>
        </w:tc>
        <w:tc>
          <w:tcPr>
            <w:vAlign w:val="center"/>
          </w:tcPr>
          <w:p w:rsidR="00000000" w:rsidDel="00000000" w:rsidP="00000000" w:rsidRDefault="00000000" w:rsidRPr="00000000" w14:paraId="0000010B">
            <w:pPr>
              <w:jc w:val="center"/>
              <w:rPr>
                <w:rFonts w:ascii="Trebuchet MS" w:cs="Trebuchet MS" w:eastAsia="Trebuchet MS" w:hAnsi="Trebuchet MS"/>
                <w:b w:val="0"/>
                <w:vertAlign w:val="baseline"/>
              </w:rPr>
            </w:pPr>
            <w:r w:rsidDel="00000000" w:rsidR="00000000" w:rsidRPr="00000000">
              <w:rPr>
                <w:rtl w:val="0"/>
              </w:rPr>
            </w:r>
          </w:p>
        </w:tc>
      </w:tr>
      <w:tr>
        <w:trPr>
          <w:trHeight w:val="420" w:hRule="atLeast"/>
        </w:trPr>
        <w:tc>
          <w:tcPr>
            <w:vAlign w:val="center"/>
          </w:tcPr>
          <w:p w:rsidR="00000000" w:rsidDel="00000000" w:rsidP="00000000" w:rsidRDefault="00000000" w:rsidRPr="00000000" w14:paraId="0000010C">
            <w:pPr>
              <w:jc w:val="center"/>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POINTS</w:t>
            </w:r>
            <w:r w:rsidDel="00000000" w:rsidR="00000000" w:rsidRPr="00000000">
              <w:rPr>
                <w:rtl w:val="0"/>
              </w:rPr>
            </w:r>
          </w:p>
        </w:tc>
        <w:tc>
          <w:tcPr>
            <w:vAlign w:val="center"/>
          </w:tcPr>
          <w:p w:rsidR="00000000" w:rsidDel="00000000" w:rsidP="00000000" w:rsidRDefault="00000000" w:rsidRPr="00000000" w14:paraId="0000010D">
            <w:pPr>
              <w:jc w:val="center"/>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rtl w:val="0"/>
              </w:rPr>
              <w:t xml:space="preserve">20</w:t>
            </w:r>
            <w:r w:rsidDel="00000000" w:rsidR="00000000" w:rsidRPr="00000000">
              <w:rPr>
                <w:rtl w:val="0"/>
              </w:rPr>
            </w:r>
          </w:p>
        </w:tc>
        <w:tc>
          <w:tcPr>
            <w:vAlign w:val="center"/>
          </w:tcPr>
          <w:p w:rsidR="00000000" w:rsidDel="00000000" w:rsidP="00000000" w:rsidRDefault="00000000" w:rsidRPr="00000000" w14:paraId="0000010E">
            <w:pPr>
              <w:jc w:val="center"/>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rtl w:val="0"/>
              </w:rPr>
              <w:t xml:space="preserve">15</w:t>
            </w:r>
            <w:r w:rsidDel="00000000" w:rsidR="00000000" w:rsidRPr="00000000">
              <w:rPr>
                <w:rtl w:val="0"/>
              </w:rPr>
            </w:r>
          </w:p>
        </w:tc>
        <w:tc>
          <w:tcPr>
            <w:vAlign w:val="center"/>
          </w:tcPr>
          <w:p w:rsidR="00000000" w:rsidDel="00000000" w:rsidP="00000000" w:rsidRDefault="00000000" w:rsidRPr="00000000" w14:paraId="0000010F">
            <w:pPr>
              <w:jc w:val="center"/>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rtl w:val="0"/>
              </w:rPr>
              <w:t xml:space="preserve">10</w:t>
            </w:r>
            <w:r w:rsidDel="00000000" w:rsidR="00000000" w:rsidRPr="00000000">
              <w:rPr>
                <w:rtl w:val="0"/>
              </w:rPr>
            </w:r>
          </w:p>
        </w:tc>
        <w:tc>
          <w:tcPr>
            <w:vAlign w:val="center"/>
          </w:tcPr>
          <w:p w:rsidR="00000000" w:rsidDel="00000000" w:rsidP="00000000" w:rsidRDefault="00000000" w:rsidRPr="00000000" w14:paraId="00000110">
            <w:pPr>
              <w:jc w:val="center"/>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rtl w:val="0"/>
              </w:rPr>
              <w:t xml:space="preserve">0</w:t>
            </w:r>
            <w:r w:rsidDel="00000000" w:rsidR="00000000" w:rsidRPr="00000000">
              <w:rPr>
                <w:rtl w:val="0"/>
              </w:rPr>
            </w:r>
          </w:p>
        </w:tc>
      </w:tr>
      <w:tr>
        <w:tc>
          <w:tcPr>
            <w:vAlign w:val="center"/>
          </w:tcPr>
          <w:p w:rsidR="00000000" w:rsidDel="00000000" w:rsidP="00000000" w:rsidRDefault="00000000" w:rsidRPr="00000000" w14:paraId="00000111">
            <w:pPr>
              <w:jc w:val="center"/>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RESPONSIBILITY</w:t>
            </w:r>
            <w:r w:rsidDel="00000000" w:rsidR="00000000" w:rsidRPr="00000000">
              <w:rPr>
                <w:rtl w:val="0"/>
              </w:rPr>
            </w:r>
          </w:p>
        </w:tc>
        <w:tc>
          <w:tcPr>
            <w:vAlign w:val="top"/>
          </w:tcPr>
          <w:p w:rsidR="00000000" w:rsidDel="00000000" w:rsidP="00000000" w:rsidRDefault="00000000" w:rsidRPr="00000000" w14:paraId="00000112">
            <w:pPr>
              <w:ind w:left="360"/>
              <w:rPr>
                <w:rFonts w:ascii="Trebuchet MS" w:cs="Trebuchet MS" w:eastAsia="Trebuchet MS" w:hAnsi="Trebuchet MS"/>
                <w:sz w:val="18"/>
                <w:szCs w:val="18"/>
                <w:vertAlign w:val="baseline"/>
              </w:rPr>
            </w:pPr>
            <w:r w:rsidDel="00000000" w:rsidR="00000000" w:rsidRPr="00000000">
              <w:rPr>
                <w:rtl w:val="0"/>
              </w:rPr>
            </w:r>
          </w:p>
          <w:p w:rsidR="00000000" w:rsidDel="00000000" w:rsidP="00000000" w:rsidRDefault="00000000" w:rsidRPr="00000000" w14:paraId="00000113">
            <w:pPr>
              <w:numPr>
                <w:ilvl w:val="0"/>
                <w:numId w:val="1"/>
              </w:numPr>
              <w:ind w:left="360" w:hanging="360"/>
              <w:rPr>
                <w:sz w:val="18"/>
                <w:szCs w:val="18"/>
              </w:rPr>
            </w:pPr>
            <w:r w:rsidDel="00000000" w:rsidR="00000000" w:rsidRPr="00000000">
              <w:rPr>
                <w:rFonts w:ascii="Trebuchet MS" w:cs="Trebuchet MS" w:eastAsia="Trebuchet MS" w:hAnsi="Trebuchet MS"/>
                <w:sz w:val="18"/>
                <w:szCs w:val="18"/>
                <w:vertAlign w:val="baseline"/>
                <w:rtl w:val="0"/>
              </w:rPr>
              <w:t xml:space="preserve">On time, in attendance spot</w:t>
            </w:r>
          </w:p>
          <w:p w:rsidR="00000000" w:rsidDel="00000000" w:rsidP="00000000" w:rsidRDefault="00000000" w:rsidRPr="00000000" w14:paraId="00000114">
            <w:pPr>
              <w:numPr>
                <w:ilvl w:val="0"/>
                <w:numId w:val="1"/>
              </w:numPr>
              <w:ind w:left="360" w:hanging="360"/>
              <w:rPr>
                <w:sz w:val="18"/>
                <w:szCs w:val="18"/>
              </w:rPr>
            </w:pPr>
            <w:r w:rsidDel="00000000" w:rsidR="00000000" w:rsidRPr="00000000">
              <w:rPr>
                <w:rFonts w:ascii="Trebuchet MS" w:cs="Trebuchet MS" w:eastAsia="Trebuchet MS" w:hAnsi="Trebuchet MS"/>
                <w:sz w:val="18"/>
                <w:szCs w:val="18"/>
                <w:vertAlign w:val="baseline"/>
                <w:rtl w:val="0"/>
              </w:rPr>
              <w:t xml:space="preserve">Proper uniform</w:t>
            </w:r>
          </w:p>
          <w:p w:rsidR="00000000" w:rsidDel="00000000" w:rsidP="00000000" w:rsidRDefault="00000000" w:rsidRPr="00000000" w14:paraId="00000115">
            <w:pPr>
              <w:numPr>
                <w:ilvl w:val="0"/>
                <w:numId w:val="1"/>
              </w:numPr>
              <w:ind w:left="360" w:hanging="360"/>
              <w:rPr>
                <w:sz w:val="18"/>
                <w:szCs w:val="18"/>
              </w:rPr>
            </w:pPr>
            <w:r w:rsidDel="00000000" w:rsidR="00000000" w:rsidRPr="00000000">
              <w:rPr>
                <w:rFonts w:ascii="Trebuchet MS" w:cs="Trebuchet MS" w:eastAsia="Trebuchet MS" w:hAnsi="Trebuchet MS"/>
                <w:sz w:val="18"/>
                <w:szCs w:val="18"/>
                <w:vertAlign w:val="baseline"/>
                <w:rtl w:val="0"/>
              </w:rPr>
              <w:t xml:space="preserve">Helps with set up &amp; take down</w:t>
            </w:r>
          </w:p>
          <w:p w:rsidR="00000000" w:rsidDel="00000000" w:rsidP="00000000" w:rsidRDefault="00000000" w:rsidRPr="00000000" w14:paraId="00000116">
            <w:pPr>
              <w:numPr>
                <w:ilvl w:val="0"/>
                <w:numId w:val="1"/>
              </w:numPr>
              <w:ind w:left="360" w:hanging="360"/>
              <w:rPr>
                <w:sz w:val="18"/>
                <w:szCs w:val="18"/>
              </w:rPr>
            </w:pPr>
            <w:r w:rsidDel="00000000" w:rsidR="00000000" w:rsidRPr="00000000">
              <w:rPr>
                <w:rFonts w:ascii="Trebuchet MS" w:cs="Trebuchet MS" w:eastAsia="Trebuchet MS" w:hAnsi="Trebuchet MS"/>
                <w:sz w:val="18"/>
                <w:szCs w:val="18"/>
                <w:vertAlign w:val="baseline"/>
                <w:rtl w:val="0"/>
              </w:rPr>
              <w:t xml:space="preserve">Uses equipment properly</w:t>
            </w:r>
          </w:p>
          <w:p w:rsidR="00000000" w:rsidDel="00000000" w:rsidP="00000000" w:rsidRDefault="00000000" w:rsidRPr="00000000" w14:paraId="00000117">
            <w:pPr>
              <w:numPr>
                <w:ilvl w:val="0"/>
                <w:numId w:val="1"/>
              </w:numPr>
              <w:ind w:left="360" w:hanging="360"/>
              <w:rPr>
                <w:sz w:val="18"/>
                <w:szCs w:val="18"/>
              </w:rPr>
            </w:pPr>
            <w:r w:rsidDel="00000000" w:rsidR="00000000" w:rsidRPr="00000000">
              <w:rPr>
                <w:rFonts w:ascii="Trebuchet MS" w:cs="Trebuchet MS" w:eastAsia="Trebuchet MS" w:hAnsi="Trebuchet MS"/>
                <w:sz w:val="18"/>
                <w:szCs w:val="18"/>
                <w:vertAlign w:val="baseline"/>
                <w:rtl w:val="0"/>
              </w:rPr>
              <w:t xml:space="preserve">Stays in gym area until bell</w:t>
            </w:r>
          </w:p>
        </w:tc>
        <w:tc>
          <w:tcPr>
            <w:vAlign w:val="top"/>
          </w:tcPr>
          <w:p w:rsidR="00000000" w:rsidDel="00000000" w:rsidP="00000000" w:rsidRDefault="00000000" w:rsidRPr="00000000" w14:paraId="00000118">
            <w:pPr>
              <w:rPr>
                <w:rFonts w:ascii="Trebuchet MS" w:cs="Trebuchet MS" w:eastAsia="Trebuchet MS" w:hAnsi="Trebuchet MS"/>
                <w:sz w:val="18"/>
                <w:szCs w:val="18"/>
                <w:vertAlign w:val="baseline"/>
              </w:rPr>
            </w:pPr>
            <w:r w:rsidDel="00000000" w:rsidR="00000000" w:rsidRPr="00000000">
              <w:rPr>
                <w:rtl w:val="0"/>
              </w:rPr>
            </w:r>
          </w:p>
          <w:p w:rsidR="00000000" w:rsidDel="00000000" w:rsidP="00000000" w:rsidRDefault="00000000" w:rsidRPr="00000000" w14:paraId="00000119">
            <w:pPr>
              <w:numPr>
                <w:ilvl w:val="0"/>
                <w:numId w:val="1"/>
              </w:numPr>
              <w:ind w:left="360" w:hanging="360"/>
              <w:rPr>
                <w:sz w:val="18"/>
                <w:szCs w:val="18"/>
              </w:rPr>
            </w:pPr>
            <w:r w:rsidDel="00000000" w:rsidR="00000000" w:rsidRPr="00000000">
              <w:rPr>
                <w:rFonts w:ascii="Trebuchet MS" w:cs="Trebuchet MS" w:eastAsia="Trebuchet MS" w:hAnsi="Trebuchet MS"/>
                <w:sz w:val="18"/>
                <w:szCs w:val="18"/>
                <w:vertAlign w:val="baseline"/>
                <w:rtl w:val="0"/>
              </w:rPr>
              <w:t xml:space="preserve">On time</w:t>
            </w:r>
          </w:p>
          <w:p w:rsidR="00000000" w:rsidDel="00000000" w:rsidP="00000000" w:rsidRDefault="00000000" w:rsidRPr="00000000" w14:paraId="0000011A">
            <w:pPr>
              <w:numPr>
                <w:ilvl w:val="0"/>
                <w:numId w:val="1"/>
              </w:numPr>
              <w:ind w:left="360" w:hanging="360"/>
              <w:rPr>
                <w:sz w:val="18"/>
                <w:szCs w:val="18"/>
              </w:rPr>
            </w:pPr>
            <w:r w:rsidDel="00000000" w:rsidR="00000000" w:rsidRPr="00000000">
              <w:rPr>
                <w:rFonts w:ascii="Trebuchet MS" w:cs="Trebuchet MS" w:eastAsia="Trebuchet MS" w:hAnsi="Trebuchet MS"/>
                <w:sz w:val="18"/>
                <w:szCs w:val="18"/>
                <w:vertAlign w:val="baseline"/>
                <w:rtl w:val="0"/>
              </w:rPr>
              <w:t xml:space="preserve">Change of clothes</w:t>
            </w:r>
          </w:p>
          <w:p w:rsidR="00000000" w:rsidDel="00000000" w:rsidP="00000000" w:rsidRDefault="00000000" w:rsidRPr="00000000" w14:paraId="0000011B">
            <w:pPr>
              <w:numPr>
                <w:ilvl w:val="0"/>
                <w:numId w:val="1"/>
              </w:numPr>
              <w:ind w:left="360" w:hanging="360"/>
              <w:rPr>
                <w:sz w:val="18"/>
                <w:szCs w:val="18"/>
              </w:rPr>
            </w:pPr>
            <w:r w:rsidDel="00000000" w:rsidR="00000000" w:rsidRPr="00000000">
              <w:rPr>
                <w:rFonts w:ascii="Trebuchet MS" w:cs="Trebuchet MS" w:eastAsia="Trebuchet MS" w:hAnsi="Trebuchet MS"/>
                <w:sz w:val="18"/>
                <w:szCs w:val="18"/>
                <w:vertAlign w:val="baseline"/>
                <w:rtl w:val="0"/>
              </w:rPr>
              <w:t xml:space="preserve">Helps with set up &amp; take down</w:t>
            </w:r>
          </w:p>
          <w:p w:rsidR="00000000" w:rsidDel="00000000" w:rsidP="00000000" w:rsidRDefault="00000000" w:rsidRPr="00000000" w14:paraId="0000011C">
            <w:pPr>
              <w:numPr>
                <w:ilvl w:val="0"/>
                <w:numId w:val="1"/>
              </w:numPr>
              <w:ind w:left="360" w:hanging="360"/>
              <w:rPr>
                <w:sz w:val="18"/>
                <w:szCs w:val="18"/>
              </w:rPr>
            </w:pPr>
            <w:r w:rsidDel="00000000" w:rsidR="00000000" w:rsidRPr="00000000">
              <w:rPr>
                <w:rFonts w:ascii="Trebuchet MS" w:cs="Trebuchet MS" w:eastAsia="Trebuchet MS" w:hAnsi="Trebuchet MS"/>
                <w:sz w:val="18"/>
                <w:szCs w:val="18"/>
                <w:vertAlign w:val="baseline"/>
                <w:rtl w:val="0"/>
              </w:rPr>
              <w:t xml:space="preserve">Uses equipment properly</w:t>
            </w:r>
          </w:p>
          <w:p w:rsidR="00000000" w:rsidDel="00000000" w:rsidP="00000000" w:rsidRDefault="00000000" w:rsidRPr="00000000" w14:paraId="0000011D">
            <w:pPr>
              <w:numPr>
                <w:ilvl w:val="0"/>
                <w:numId w:val="1"/>
              </w:numPr>
              <w:ind w:left="360" w:hanging="360"/>
              <w:rPr>
                <w:sz w:val="18"/>
                <w:szCs w:val="18"/>
              </w:rPr>
            </w:pPr>
            <w:r w:rsidDel="00000000" w:rsidR="00000000" w:rsidRPr="00000000">
              <w:rPr>
                <w:rFonts w:ascii="Trebuchet MS" w:cs="Trebuchet MS" w:eastAsia="Trebuchet MS" w:hAnsi="Trebuchet MS"/>
                <w:sz w:val="18"/>
                <w:szCs w:val="18"/>
                <w:vertAlign w:val="baseline"/>
                <w:rtl w:val="0"/>
              </w:rPr>
              <w:t xml:space="preserve">Stays in gym area until bell</w:t>
            </w:r>
          </w:p>
        </w:tc>
        <w:tc>
          <w:tcPr>
            <w:vAlign w:val="top"/>
          </w:tcPr>
          <w:p w:rsidR="00000000" w:rsidDel="00000000" w:rsidP="00000000" w:rsidRDefault="00000000" w:rsidRPr="00000000" w14:paraId="0000011E">
            <w:pPr>
              <w:ind w:left="360"/>
              <w:rPr>
                <w:rFonts w:ascii="Trebuchet MS" w:cs="Trebuchet MS" w:eastAsia="Trebuchet MS" w:hAnsi="Trebuchet MS"/>
                <w:sz w:val="18"/>
                <w:szCs w:val="18"/>
                <w:vertAlign w:val="baseline"/>
              </w:rPr>
            </w:pPr>
            <w:r w:rsidDel="00000000" w:rsidR="00000000" w:rsidRPr="00000000">
              <w:rPr>
                <w:rtl w:val="0"/>
              </w:rPr>
            </w:r>
          </w:p>
          <w:p w:rsidR="00000000" w:rsidDel="00000000" w:rsidP="00000000" w:rsidRDefault="00000000" w:rsidRPr="00000000" w14:paraId="0000011F">
            <w:pPr>
              <w:numPr>
                <w:ilvl w:val="0"/>
                <w:numId w:val="1"/>
              </w:numPr>
              <w:ind w:left="360" w:hanging="360"/>
              <w:rPr>
                <w:sz w:val="18"/>
                <w:szCs w:val="18"/>
              </w:rPr>
            </w:pPr>
            <w:r w:rsidDel="00000000" w:rsidR="00000000" w:rsidRPr="00000000">
              <w:rPr>
                <w:rFonts w:ascii="Trebuchet MS" w:cs="Trebuchet MS" w:eastAsia="Trebuchet MS" w:hAnsi="Trebuchet MS"/>
                <w:sz w:val="18"/>
                <w:szCs w:val="18"/>
                <w:vertAlign w:val="baseline"/>
                <w:rtl w:val="0"/>
              </w:rPr>
              <w:t xml:space="preserve">Late for class but on time for attendance</w:t>
            </w:r>
          </w:p>
          <w:p w:rsidR="00000000" w:rsidDel="00000000" w:rsidP="00000000" w:rsidRDefault="00000000" w:rsidRPr="00000000" w14:paraId="00000120">
            <w:pPr>
              <w:numPr>
                <w:ilvl w:val="0"/>
                <w:numId w:val="1"/>
              </w:numPr>
              <w:ind w:left="360" w:hanging="360"/>
              <w:rPr>
                <w:sz w:val="18"/>
                <w:szCs w:val="18"/>
              </w:rPr>
            </w:pPr>
            <w:r w:rsidDel="00000000" w:rsidR="00000000" w:rsidRPr="00000000">
              <w:rPr>
                <w:rFonts w:ascii="Trebuchet MS" w:cs="Trebuchet MS" w:eastAsia="Trebuchet MS" w:hAnsi="Trebuchet MS"/>
                <w:sz w:val="18"/>
                <w:szCs w:val="18"/>
                <w:vertAlign w:val="baseline"/>
                <w:rtl w:val="0"/>
              </w:rPr>
              <w:t xml:space="preserve">Missing some of uniform but has sneakers</w:t>
            </w:r>
          </w:p>
          <w:p w:rsidR="00000000" w:rsidDel="00000000" w:rsidP="00000000" w:rsidRDefault="00000000" w:rsidRPr="00000000" w14:paraId="00000121">
            <w:pPr>
              <w:numPr>
                <w:ilvl w:val="0"/>
                <w:numId w:val="1"/>
              </w:numPr>
              <w:ind w:left="360" w:hanging="360"/>
              <w:rPr>
                <w:sz w:val="18"/>
                <w:szCs w:val="18"/>
              </w:rPr>
            </w:pPr>
            <w:r w:rsidDel="00000000" w:rsidR="00000000" w:rsidRPr="00000000">
              <w:rPr>
                <w:rFonts w:ascii="Trebuchet MS" w:cs="Trebuchet MS" w:eastAsia="Trebuchet MS" w:hAnsi="Trebuchet MS"/>
                <w:sz w:val="18"/>
                <w:szCs w:val="18"/>
                <w:vertAlign w:val="baseline"/>
                <w:rtl w:val="0"/>
              </w:rPr>
              <w:t xml:space="preserve">Sometimes helps with set up &amp; take down</w:t>
            </w:r>
          </w:p>
          <w:p w:rsidR="00000000" w:rsidDel="00000000" w:rsidP="00000000" w:rsidRDefault="00000000" w:rsidRPr="00000000" w14:paraId="00000122">
            <w:pPr>
              <w:numPr>
                <w:ilvl w:val="0"/>
                <w:numId w:val="1"/>
              </w:numPr>
              <w:ind w:left="360" w:hanging="360"/>
              <w:rPr>
                <w:sz w:val="18"/>
                <w:szCs w:val="18"/>
              </w:rPr>
            </w:pPr>
            <w:r w:rsidDel="00000000" w:rsidR="00000000" w:rsidRPr="00000000">
              <w:rPr>
                <w:rFonts w:ascii="Trebuchet MS" w:cs="Trebuchet MS" w:eastAsia="Trebuchet MS" w:hAnsi="Trebuchet MS"/>
                <w:sz w:val="18"/>
                <w:szCs w:val="18"/>
                <w:vertAlign w:val="baseline"/>
                <w:rtl w:val="0"/>
              </w:rPr>
              <w:t xml:space="preserve">Leaves gym before bell</w:t>
            </w:r>
          </w:p>
        </w:tc>
        <w:tc>
          <w:tcPr>
            <w:vAlign w:val="top"/>
          </w:tcPr>
          <w:p w:rsidR="00000000" w:rsidDel="00000000" w:rsidP="00000000" w:rsidRDefault="00000000" w:rsidRPr="00000000" w14:paraId="00000123">
            <w:pPr>
              <w:ind w:left="360"/>
              <w:rPr>
                <w:rFonts w:ascii="Trebuchet MS" w:cs="Trebuchet MS" w:eastAsia="Trebuchet MS" w:hAnsi="Trebuchet MS"/>
                <w:sz w:val="18"/>
                <w:szCs w:val="18"/>
                <w:vertAlign w:val="baseline"/>
              </w:rPr>
            </w:pPr>
            <w:r w:rsidDel="00000000" w:rsidR="00000000" w:rsidRPr="00000000">
              <w:rPr>
                <w:rtl w:val="0"/>
              </w:rPr>
            </w:r>
          </w:p>
          <w:p w:rsidR="00000000" w:rsidDel="00000000" w:rsidP="00000000" w:rsidRDefault="00000000" w:rsidRPr="00000000" w14:paraId="00000124">
            <w:pPr>
              <w:numPr>
                <w:ilvl w:val="0"/>
                <w:numId w:val="1"/>
              </w:numPr>
              <w:ind w:left="360" w:hanging="360"/>
              <w:rPr>
                <w:sz w:val="18"/>
                <w:szCs w:val="18"/>
              </w:rPr>
            </w:pPr>
            <w:r w:rsidDel="00000000" w:rsidR="00000000" w:rsidRPr="00000000">
              <w:rPr>
                <w:rFonts w:ascii="Trebuchet MS" w:cs="Trebuchet MS" w:eastAsia="Trebuchet MS" w:hAnsi="Trebuchet MS"/>
                <w:sz w:val="18"/>
                <w:szCs w:val="18"/>
                <w:vertAlign w:val="baseline"/>
                <w:rtl w:val="0"/>
              </w:rPr>
              <w:t xml:space="preserve">Late &amp; misses attendance</w:t>
            </w:r>
          </w:p>
          <w:p w:rsidR="00000000" w:rsidDel="00000000" w:rsidP="00000000" w:rsidRDefault="00000000" w:rsidRPr="00000000" w14:paraId="00000125">
            <w:pPr>
              <w:numPr>
                <w:ilvl w:val="0"/>
                <w:numId w:val="1"/>
              </w:numPr>
              <w:ind w:left="360" w:hanging="360"/>
              <w:rPr>
                <w:sz w:val="18"/>
                <w:szCs w:val="18"/>
              </w:rPr>
            </w:pPr>
            <w:r w:rsidDel="00000000" w:rsidR="00000000" w:rsidRPr="00000000">
              <w:rPr>
                <w:rFonts w:ascii="Trebuchet MS" w:cs="Trebuchet MS" w:eastAsia="Trebuchet MS" w:hAnsi="Trebuchet MS"/>
                <w:sz w:val="18"/>
                <w:szCs w:val="18"/>
                <w:vertAlign w:val="baseline"/>
                <w:rtl w:val="0"/>
              </w:rPr>
              <w:t xml:space="preserve">Missing some of uniform &amp; does not have sneakers</w:t>
            </w:r>
          </w:p>
          <w:p w:rsidR="00000000" w:rsidDel="00000000" w:rsidP="00000000" w:rsidRDefault="00000000" w:rsidRPr="00000000" w14:paraId="00000126">
            <w:pPr>
              <w:numPr>
                <w:ilvl w:val="0"/>
                <w:numId w:val="1"/>
              </w:numPr>
              <w:ind w:left="360" w:hanging="360"/>
              <w:rPr>
                <w:sz w:val="18"/>
                <w:szCs w:val="18"/>
              </w:rPr>
            </w:pPr>
            <w:r w:rsidDel="00000000" w:rsidR="00000000" w:rsidRPr="00000000">
              <w:rPr>
                <w:rFonts w:ascii="Trebuchet MS" w:cs="Trebuchet MS" w:eastAsia="Trebuchet MS" w:hAnsi="Trebuchet MS"/>
                <w:sz w:val="18"/>
                <w:szCs w:val="18"/>
                <w:vertAlign w:val="baseline"/>
                <w:rtl w:val="0"/>
              </w:rPr>
              <w:t xml:space="preserve">Never helps set up or take down equipment</w:t>
            </w:r>
          </w:p>
          <w:p w:rsidR="00000000" w:rsidDel="00000000" w:rsidP="00000000" w:rsidRDefault="00000000" w:rsidRPr="00000000" w14:paraId="00000127">
            <w:pPr>
              <w:numPr>
                <w:ilvl w:val="0"/>
                <w:numId w:val="1"/>
              </w:numPr>
              <w:ind w:left="360" w:hanging="360"/>
              <w:rPr>
                <w:sz w:val="18"/>
                <w:szCs w:val="18"/>
              </w:rPr>
            </w:pPr>
            <w:r w:rsidDel="00000000" w:rsidR="00000000" w:rsidRPr="00000000">
              <w:rPr>
                <w:rFonts w:ascii="Trebuchet MS" w:cs="Trebuchet MS" w:eastAsia="Trebuchet MS" w:hAnsi="Trebuchet MS"/>
                <w:sz w:val="18"/>
                <w:szCs w:val="18"/>
                <w:vertAlign w:val="baseline"/>
                <w:rtl w:val="0"/>
              </w:rPr>
              <w:t xml:space="preserve">Misuses equipment</w:t>
            </w:r>
          </w:p>
          <w:p w:rsidR="00000000" w:rsidDel="00000000" w:rsidP="00000000" w:rsidRDefault="00000000" w:rsidRPr="00000000" w14:paraId="00000128">
            <w:pPr>
              <w:numPr>
                <w:ilvl w:val="0"/>
                <w:numId w:val="1"/>
              </w:numPr>
              <w:ind w:left="360" w:hanging="360"/>
              <w:rPr>
                <w:sz w:val="18"/>
                <w:szCs w:val="18"/>
              </w:rPr>
            </w:pPr>
            <w:r w:rsidDel="00000000" w:rsidR="00000000" w:rsidRPr="00000000">
              <w:rPr>
                <w:rFonts w:ascii="Trebuchet MS" w:cs="Trebuchet MS" w:eastAsia="Trebuchet MS" w:hAnsi="Trebuchet MS"/>
                <w:sz w:val="18"/>
                <w:szCs w:val="18"/>
                <w:vertAlign w:val="baseline"/>
                <w:rtl w:val="0"/>
              </w:rPr>
              <w:t xml:space="preserve">Leaves gym before bell</w:t>
            </w:r>
          </w:p>
        </w:tc>
      </w:tr>
      <w:tr>
        <w:tc>
          <w:tcPr>
            <w:vAlign w:val="center"/>
          </w:tcPr>
          <w:p w:rsidR="00000000" w:rsidDel="00000000" w:rsidP="00000000" w:rsidRDefault="00000000" w:rsidRPr="00000000" w14:paraId="00000129">
            <w:pPr>
              <w:jc w:val="center"/>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EFFORT</w:t>
            </w:r>
            <w:r w:rsidDel="00000000" w:rsidR="00000000" w:rsidRPr="00000000">
              <w:rPr>
                <w:rtl w:val="0"/>
              </w:rPr>
            </w:r>
          </w:p>
        </w:tc>
        <w:tc>
          <w:tcPr>
            <w:vAlign w:val="top"/>
          </w:tcPr>
          <w:p w:rsidR="00000000" w:rsidDel="00000000" w:rsidP="00000000" w:rsidRDefault="00000000" w:rsidRPr="00000000" w14:paraId="0000012A">
            <w:pPr>
              <w:ind w:left="360"/>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12B">
            <w:pPr>
              <w:numPr>
                <w:ilvl w:val="0"/>
                <w:numId w:val="2"/>
              </w:numPr>
              <w:ind w:left="360" w:hanging="360"/>
              <w:rPr/>
            </w:pPr>
            <w:r w:rsidDel="00000000" w:rsidR="00000000" w:rsidRPr="00000000">
              <w:rPr>
                <w:rFonts w:ascii="Trebuchet MS" w:cs="Trebuchet MS" w:eastAsia="Trebuchet MS" w:hAnsi="Trebuchet MS"/>
                <w:vertAlign w:val="baseline"/>
                <w:rtl w:val="0"/>
              </w:rPr>
              <w:t xml:space="preserve">Executes warm-ups with high energy &amp; superior form</w:t>
            </w:r>
          </w:p>
          <w:p w:rsidR="00000000" w:rsidDel="00000000" w:rsidP="00000000" w:rsidRDefault="00000000" w:rsidRPr="00000000" w14:paraId="0000012C">
            <w:pPr>
              <w:numPr>
                <w:ilvl w:val="0"/>
                <w:numId w:val="2"/>
              </w:numPr>
              <w:ind w:left="360" w:hanging="360"/>
              <w:rPr/>
            </w:pPr>
            <w:r w:rsidDel="00000000" w:rsidR="00000000" w:rsidRPr="00000000">
              <w:rPr>
                <w:rFonts w:ascii="Trebuchet MS" w:cs="Trebuchet MS" w:eastAsia="Trebuchet MS" w:hAnsi="Trebuchet MS"/>
                <w:vertAlign w:val="baseline"/>
                <w:rtl w:val="0"/>
              </w:rPr>
              <w:t xml:space="preserve">Gives top effort entire period</w:t>
            </w:r>
          </w:p>
          <w:p w:rsidR="00000000" w:rsidDel="00000000" w:rsidP="00000000" w:rsidRDefault="00000000" w:rsidRPr="00000000" w14:paraId="0000012D">
            <w:pPr>
              <w:numPr>
                <w:ilvl w:val="0"/>
                <w:numId w:val="2"/>
              </w:numPr>
              <w:ind w:left="360" w:hanging="360"/>
              <w:rPr/>
            </w:pPr>
            <w:r w:rsidDel="00000000" w:rsidR="00000000" w:rsidRPr="00000000">
              <w:rPr>
                <w:rFonts w:ascii="Trebuchet MS" w:cs="Trebuchet MS" w:eastAsia="Trebuchet MS" w:hAnsi="Trebuchet MS"/>
                <w:vertAlign w:val="baseline"/>
                <w:rtl w:val="0"/>
              </w:rPr>
              <w:t xml:space="preserve">Always on task, tries hard &amp; works to improve skills</w:t>
            </w:r>
          </w:p>
        </w:tc>
        <w:tc>
          <w:tcPr>
            <w:vAlign w:val="top"/>
          </w:tcPr>
          <w:p w:rsidR="00000000" w:rsidDel="00000000" w:rsidP="00000000" w:rsidRDefault="00000000" w:rsidRPr="00000000" w14:paraId="0000012E">
            <w:pPr>
              <w:ind w:left="360"/>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12F">
            <w:pPr>
              <w:numPr>
                <w:ilvl w:val="0"/>
                <w:numId w:val="2"/>
              </w:numPr>
              <w:ind w:left="360" w:hanging="360"/>
              <w:rPr/>
            </w:pPr>
            <w:r w:rsidDel="00000000" w:rsidR="00000000" w:rsidRPr="00000000">
              <w:rPr>
                <w:rFonts w:ascii="Trebuchet MS" w:cs="Trebuchet MS" w:eastAsia="Trebuchet MS" w:hAnsi="Trebuchet MS"/>
                <w:vertAlign w:val="baseline"/>
                <w:rtl w:val="0"/>
              </w:rPr>
              <w:t xml:space="preserve">Executes warm-ups with good energy &amp; good form</w:t>
            </w:r>
          </w:p>
          <w:p w:rsidR="00000000" w:rsidDel="00000000" w:rsidP="00000000" w:rsidRDefault="00000000" w:rsidRPr="00000000" w14:paraId="00000130">
            <w:pPr>
              <w:numPr>
                <w:ilvl w:val="0"/>
                <w:numId w:val="2"/>
              </w:numPr>
              <w:ind w:left="360" w:hanging="360"/>
              <w:rPr/>
            </w:pPr>
            <w:r w:rsidDel="00000000" w:rsidR="00000000" w:rsidRPr="00000000">
              <w:rPr>
                <w:rFonts w:ascii="Trebuchet MS" w:cs="Trebuchet MS" w:eastAsia="Trebuchet MS" w:hAnsi="Trebuchet MS"/>
                <w:vertAlign w:val="baseline"/>
                <w:rtl w:val="0"/>
              </w:rPr>
              <w:t xml:space="preserve">Gives good effort the entire class</w:t>
            </w:r>
          </w:p>
          <w:p w:rsidR="00000000" w:rsidDel="00000000" w:rsidP="00000000" w:rsidRDefault="00000000" w:rsidRPr="00000000" w14:paraId="00000131">
            <w:pPr>
              <w:numPr>
                <w:ilvl w:val="0"/>
                <w:numId w:val="2"/>
              </w:numPr>
              <w:ind w:left="360" w:hanging="360"/>
              <w:rPr/>
            </w:pPr>
            <w:r w:rsidDel="00000000" w:rsidR="00000000" w:rsidRPr="00000000">
              <w:rPr>
                <w:rFonts w:ascii="Trebuchet MS" w:cs="Trebuchet MS" w:eastAsia="Trebuchet MS" w:hAnsi="Trebuchet MS"/>
                <w:vertAlign w:val="baseline"/>
                <w:rtl w:val="0"/>
              </w:rPr>
              <w:t xml:space="preserve">On task most of the time, tries hard &amp; works to improve skills</w:t>
            </w:r>
          </w:p>
        </w:tc>
        <w:tc>
          <w:tcPr>
            <w:vAlign w:val="top"/>
          </w:tcPr>
          <w:p w:rsidR="00000000" w:rsidDel="00000000" w:rsidP="00000000" w:rsidRDefault="00000000" w:rsidRPr="00000000" w14:paraId="00000132">
            <w:pPr>
              <w:ind w:left="360"/>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133">
            <w:pPr>
              <w:numPr>
                <w:ilvl w:val="0"/>
                <w:numId w:val="2"/>
              </w:numPr>
              <w:ind w:left="360" w:hanging="360"/>
              <w:rPr/>
            </w:pPr>
            <w:r w:rsidDel="00000000" w:rsidR="00000000" w:rsidRPr="00000000">
              <w:rPr>
                <w:rFonts w:ascii="Trebuchet MS" w:cs="Trebuchet MS" w:eastAsia="Trebuchet MS" w:hAnsi="Trebuchet MS"/>
                <w:vertAlign w:val="baseline"/>
                <w:rtl w:val="0"/>
              </w:rPr>
              <w:t xml:space="preserve">Executes warm-ups with low energy &amp; lacks form</w:t>
            </w:r>
          </w:p>
          <w:p w:rsidR="00000000" w:rsidDel="00000000" w:rsidP="00000000" w:rsidRDefault="00000000" w:rsidRPr="00000000" w14:paraId="00000134">
            <w:pPr>
              <w:numPr>
                <w:ilvl w:val="0"/>
                <w:numId w:val="2"/>
              </w:numPr>
              <w:ind w:left="360" w:hanging="360"/>
              <w:rPr/>
            </w:pPr>
            <w:r w:rsidDel="00000000" w:rsidR="00000000" w:rsidRPr="00000000">
              <w:rPr>
                <w:rFonts w:ascii="Trebuchet MS" w:cs="Trebuchet MS" w:eastAsia="Trebuchet MS" w:hAnsi="Trebuchet MS"/>
                <w:vertAlign w:val="baseline"/>
                <w:rtl w:val="0"/>
              </w:rPr>
              <w:t xml:space="preserve">Gives low effort the entire class </w:t>
            </w:r>
          </w:p>
          <w:p w:rsidR="00000000" w:rsidDel="00000000" w:rsidP="00000000" w:rsidRDefault="00000000" w:rsidRPr="00000000" w14:paraId="00000135">
            <w:pPr>
              <w:numPr>
                <w:ilvl w:val="0"/>
                <w:numId w:val="2"/>
              </w:numPr>
              <w:ind w:left="360" w:hanging="360"/>
              <w:rPr/>
            </w:pPr>
            <w:r w:rsidDel="00000000" w:rsidR="00000000" w:rsidRPr="00000000">
              <w:rPr>
                <w:rFonts w:ascii="Trebuchet MS" w:cs="Trebuchet MS" w:eastAsia="Trebuchet MS" w:hAnsi="Trebuchet MS"/>
                <w:vertAlign w:val="baseline"/>
                <w:rtl w:val="0"/>
              </w:rPr>
              <w:t xml:space="preserve">Has to be told to keep on task, does little to improve skills</w:t>
            </w:r>
          </w:p>
        </w:tc>
        <w:tc>
          <w:tcPr>
            <w:vAlign w:val="top"/>
          </w:tcPr>
          <w:p w:rsidR="00000000" w:rsidDel="00000000" w:rsidP="00000000" w:rsidRDefault="00000000" w:rsidRPr="00000000" w14:paraId="00000136">
            <w:pPr>
              <w:ind w:left="360"/>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137">
            <w:pPr>
              <w:numPr>
                <w:ilvl w:val="0"/>
                <w:numId w:val="2"/>
              </w:numPr>
              <w:ind w:left="360" w:hanging="360"/>
              <w:rPr/>
            </w:pPr>
            <w:r w:rsidDel="00000000" w:rsidR="00000000" w:rsidRPr="00000000">
              <w:rPr>
                <w:rFonts w:ascii="Trebuchet MS" w:cs="Trebuchet MS" w:eastAsia="Trebuchet MS" w:hAnsi="Trebuchet MS"/>
                <w:vertAlign w:val="baseline"/>
                <w:rtl w:val="0"/>
              </w:rPr>
              <w:t xml:space="preserve">Executes warm-ups with little or no energy &amp; lacks form</w:t>
            </w:r>
          </w:p>
          <w:p w:rsidR="00000000" w:rsidDel="00000000" w:rsidP="00000000" w:rsidRDefault="00000000" w:rsidRPr="00000000" w14:paraId="00000138">
            <w:pPr>
              <w:numPr>
                <w:ilvl w:val="0"/>
                <w:numId w:val="2"/>
              </w:numPr>
              <w:ind w:left="360" w:hanging="360"/>
              <w:rPr/>
            </w:pPr>
            <w:r w:rsidDel="00000000" w:rsidR="00000000" w:rsidRPr="00000000">
              <w:rPr>
                <w:rFonts w:ascii="Trebuchet MS" w:cs="Trebuchet MS" w:eastAsia="Trebuchet MS" w:hAnsi="Trebuchet MS"/>
                <w:vertAlign w:val="baseline"/>
                <w:rtl w:val="0"/>
              </w:rPr>
              <w:t xml:space="preserve">Gives low effort the entire class </w:t>
            </w:r>
          </w:p>
          <w:p w:rsidR="00000000" w:rsidDel="00000000" w:rsidP="00000000" w:rsidRDefault="00000000" w:rsidRPr="00000000" w14:paraId="00000139">
            <w:pPr>
              <w:numPr>
                <w:ilvl w:val="0"/>
                <w:numId w:val="2"/>
              </w:numPr>
              <w:ind w:left="360" w:hanging="360"/>
              <w:rPr/>
            </w:pPr>
            <w:r w:rsidDel="00000000" w:rsidR="00000000" w:rsidRPr="00000000">
              <w:rPr>
                <w:rFonts w:ascii="Trebuchet MS" w:cs="Trebuchet MS" w:eastAsia="Trebuchet MS" w:hAnsi="Trebuchet MS"/>
                <w:vertAlign w:val="baseline"/>
                <w:rtl w:val="0"/>
              </w:rPr>
              <w:t xml:space="preserve">Very seldom on task &amp; does little or nothing to improve skills</w:t>
            </w:r>
          </w:p>
        </w:tc>
      </w:tr>
      <w:tr>
        <w:tc>
          <w:tcPr>
            <w:vAlign w:val="center"/>
          </w:tcPr>
          <w:p w:rsidR="00000000" w:rsidDel="00000000" w:rsidP="00000000" w:rsidRDefault="00000000" w:rsidRPr="00000000" w14:paraId="0000013A">
            <w:pPr>
              <w:jc w:val="center"/>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ATTITUDE</w:t>
            </w:r>
            <w:r w:rsidDel="00000000" w:rsidR="00000000" w:rsidRPr="00000000">
              <w:rPr>
                <w:rtl w:val="0"/>
              </w:rPr>
            </w:r>
          </w:p>
        </w:tc>
        <w:tc>
          <w:tcPr>
            <w:vAlign w:val="top"/>
          </w:tcPr>
          <w:p w:rsidR="00000000" w:rsidDel="00000000" w:rsidP="00000000" w:rsidRDefault="00000000" w:rsidRPr="00000000" w14:paraId="0000013B">
            <w:pPr>
              <w:ind w:left="360"/>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13C">
            <w:pPr>
              <w:numPr>
                <w:ilvl w:val="0"/>
                <w:numId w:val="3"/>
              </w:numPr>
              <w:ind w:left="360" w:hanging="360"/>
              <w:rPr/>
            </w:pPr>
            <w:r w:rsidDel="00000000" w:rsidR="00000000" w:rsidRPr="00000000">
              <w:rPr>
                <w:rFonts w:ascii="Trebuchet MS" w:cs="Trebuchet MS" w:eastAsia="Trebuchet MS" w:hAnsi="Trebuchet MS"/>
                <w:vertAlign w:val="baseline"/>
                <w:rtl w:val="0"/>
              </w:rPr>
              <w:t xml:space="preserve">Always enthusiastic</w:t>
            </w:r>
          </w:p>
          <w:p w:rsidR="00000000" w:rsidDel="00000000" w:rsidP="00000000" w:rsidRDefault="00000000" w:rsidRPr="00000000" w14:paraId="0000013D">
            <w:pPr>
              <w:numPr>
                <w:ilvl w:val="0"/>
                <w:numId w:val="3"/>
              </w:numPr>
              <w:ind w:left="360" w:hanging="360"/>
              <w:rPr/>
            </w:pPr>
            <w:r w:rsidDel="00000000" w:rsidR="00000000" w:rsidRPr="00000000">
              <w:rPr>
                <w:rFonts w:ascii="Trebuchet MS" w:cs="Trebuchet MS" w:eastAsia="Trebuchet MS" w:hAnsi="Trebuchet MS"/>
                <w:vertAlign w:val="baseline"/>
                <w:rtl w:val="0"/>
              </w:rPr>
              <w:t xml:space="preserve">Works cooperatively</w:t>
            </w:r>
          </w:p>
          <w:p w:rsidR="00000000" w:rsidDel="00000000" w:rsidP="00000000" w:rsidRDefault="00000000" w:rsidRPr="00000000" w14:paraId="0000013E">
            <w:pPr>
              <w:numPr>
                <w:ilvl w:val="0"/>
                <w:numId w:val="3"/>
              </w:numPr>
              <w:ind w:left="360" w:hanging="360"/>
              <w:rPr/>
            </w:pPr>
            <w:r w:rsidDel="00000000" w:rsidR="00000000" w:rsidRPr="00000000">
              <w:rPr>
                <w:rFonts w:ascii="Trebuchet MS" w:cs="Trebuchet MS" w:eastAsia="Trebuchet MS" w:hAnsi="Trebuchet MS"/>
                <w:vertAlign w:val="baseline"/>
                <w:rtl w:val="0"/>
              </w:rPr>
              <w:t xml:space="preserve">Displays good sportsmanship</w:t>
            </w:r>
          </w:p>
          <w:p w:rsidR="00000000" w:rsidDel="00000000" w:rsidP="00000000" w:rsidRDefault="00000000" w:rsidRPr="00000000" w14:paraId="0000013F">
            <w:pPr>
              <w:numPr>
                <w:ilvl w:val="0"/>
                <w:numId w:val="3"/>
              </w:numPr>
              <w:ind w:left="360" w:hanging="360"/>
              <w:rPr/>
            </w:pPr>
            <w:r w:rsidDel="00000000" w:rsidR="00000000" w:rsidRPr="00000000">
              <w:rPr>
                <w:rFonts w:ascii="Trebuchet MS" w:cs="Trebuchet MS" w:eastAsia="Trebuchet MS" w:hAnsi="Trebuchet MS"/>
                <w:vertAlign w:val="baseline"/>
                <w:rtl w:val="0"/>
              </w:rPr>
              <w:t xml:space="preserve">Respects authority, listens well</w:t>
            </w:r>
          </w:p>
          <w:p w:rsidR="00000000" w:rsidDel="00000000" w:rsidP="00000000" w:rsidRDefault="00000000" w:rsidRPr="00000000" w14:paraId="00000140">
            <w:pPr>
              <w:numPr>
                <w:ilvl w:val="0"/>
                <w:numId w:val="3"/>
              </w:numPr>
              <w:ind w:left="360" w:hanging="360"/>
              <w:rPr/>
            </w:pPr>
            <w:r w:rsidDel="00000000" w:rsidR="00000000" w:rsidRPr="00000000">
              <w:rPr>
                <w:rFonts w:ascii="Trebuchet MS" w:cs="Trebuchet MS" w:eastAsia="Trebuchet MS" w:hAnsi="Trebuchet MS"/>
                <w:vertAlign w:val="baseline"/>
                <w:rtl w:val="0"/>
              </w:rPr>
              <w:t xml:space="preserve">No display of profanity</w:t>
            </w:r>
          </w:p>
          <w:p w:rsidR="00000000" w:rsidDel="00000000" w:rsidP="00000000" w:rsidRDefault="00000000" w:rsidRPr="00000000" w14:paraId="00000141">
            <w:pPr>
              <w:numPr>
                <w:ilvl w:val="0"/>
                <w:numId w:val="3"/>
              </w:numPr>
              <w:ind w:left="360" w:hanging="360"/>
              <w:rPr/>
            </w:pPr>
            <w:r w:rsidDel="00000000" w:rsidR="00000000" w:rsidRPr="00000000">
              <w:rPr>
                <w:rFonts w:ascii="Trebuchet MS" w:cs="Trebuchet MS" w:eastAsia="Trebuchet MS" w:hAnsi="Trebuchet MS"/>
                <w:vertAlign w:val="baseline"/>
                <w:rtl w:val="0"/>
              </w:rPr>
              <w:t xml:space="preserve">Plays by the rules of the game &amp; plays with safety for self &amp; others in mind</w:t>
            </w:r>
          </w:p>
        </w:tc>
        <w:tc>
          <w:tcPr>
            <w:tcBorders>
              <w:bottom w:color="000000" w:space="0" w:sz="4" w:val="single"/>
            </w:tcBorders>
            <w:vAlign w:val="top"/>
          </w:tcPr>
          <w:p w:rsidR="00000000" w:rsidDel="00000000" w:rsidP="00000000" w:rsidRDefault="00000000" w:rsidRPr="00000000" w14:paraId="00000142">
            <w:pPr>
              <w:ind w:left="360"/>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143">
            <w:pPr>
              <w:numPr>
                <w:ilvl w:val="0"/>
                <w:numId w:val="3"/>
              </w:numPr>
              <w:ind w:left="360" w:hanging="360"/>
              <w:rPr/>
            </w:pPr>
            <w:r w:rsidDel="00000000" w:rsidR="00000000" w:rsidRPr="00000000">
              <w:rPr>
                <w:rFonts w:ascii="Trebuchet MS" w:cs="Trebuchet MS" w:eastAsia="Trebuchet MS" w:hAnsi="Trebuchet MS"/>
                <w:vertAlign w:val="baseline"/>
                <w:rtl w:val="0"/>
              </w:rPr>
              <w:t xml:space="preserve">Enthusiastic most of the class</w:t>
            </w:r>
          </w:p>
          <w:p w:rsidR="00000000" w:rsidDel="00000000" w:rsidP="00000000" w:rsidRDefault="00000000" w:rsidRPr="00000000" w14:paraId="00000144">
            <w:pPr>
              <w:numPr>
                <w:ilvl w:val="0"/>
                <w:numId w:val="3"/>
              </w:numPr>
              <w:ind w:left="360" w:hanging="360"/>
              <w:rPr/>
            </w:pPr>
            <w:r w:rsidDel="00000000" w:rsidR="00000000" w:rsidRPr="00000000">
              <w:rPr>
                <w:rFonts w:ascii="Trebuchet MS" w:cs="Trebuchet MS" w:eastAsia="Trebuchet MS" w:hAnsi="Trebuchet MS"/>
                <w:vertAlign w:val="baseline"/>
                <w:rtl w:val="0"/>
              </w:rPr>
              <w:t xml:space="preserve">Works cooperatively</w:t>
            </w:r>
          </w:p>
          <w:p w:rsidR="00000000" w:rsidDel="00000000" w:rsidP="00000000" w:rsidRDefault="00000000" w:rsidRPr="00000000" w14:paraId="00000145">
            <w:pPr>
              <w:numPr>
                <w:ilvl w:val="0"/>
                <w:numId w:val="3"/>
              </w:numPr>
              <w:ind w:left="360" w:hanging="360"/>
              <w:rPr/>
            </w:pPr>
            <w:r w:rsidDel="00000000" w:rsidR="00000000" w:rsidRPr="00000000">
              <w:rPr>
                <w:rFonts w:ascii="Trebuchet MS" w:cs="Trebuchet MS" w:eastAsia="Trebuchet MS" w:hAnsi="Trebuchet MS"/>
                <w:vertAlign w:val="baseline"/>
                <w:rtl w:val="0"/>
              </w:rPr>
              <w:t xml:space="preserve">Displays good sportsmanship</w:t>
            </w:r>
          </w:p>
          <w:p w:rsidR="00000000" w:rsidDel="00000000" w:rsidP="00000000" w:rsidRDefault="00000000" w:rsidRPr="00000000" w14:paraId="00000146">
            <w:pPr>
              <w:numPr>
                <w:ilvl w:val="0"/>
                <w:numId w:val="3"/>
              </w:numPr>
              <w:ind w:left="360" w:hanging="360"/>
              <w:rPr/>
            </w:pPr>
            <w:r w:rsidDel="00000000" w:rsidR="00000000" w:rsidRPr="00000000">
              <w:rPr>
                <w:rFonts w:ascii="Trebuchet MS" w:cs="Trebuchet MS" w:eastAsia="Trebuchet MS" w:hAnsi="Trebuchet MS"/>
                <w:vertAlign w:val="baseline"/>
                <w:rtl w:val="0"/>
              </w:rPr>
              <w:t xml:space="preserve">Respects authority, good listener</w:t>
            </w:r>
          </w:p>
          <w:p w:rsidR="00000000" w:rsidDel="00000000" w:rsidP="00000000" w:rsidRDefault="00000000" w:rsidRPr="00000000" w14:paraId="00000147">
            <w:pPr>
              <w:numPr>
                <w:ilvl w:val="0"/>
                <w:numId w:val="3"/>
              </w:numPr>
              <w:ind w:left="360" w:hanging="360"/>
              <w:rPr/>
            </w:pPr>
            <w:r w:rsidDel="00000000" w:rsidR="00000000" w:rsidRPr="00000000">
              <w:rPr>
                <w:rFonts w:ascii="Trebuchet MS" w:cs="Trebuchet MS" w:eastAsia="Trebuchet MS" w:hAnsi="Trebuchet MS"/>
                <w:vertAlign w:val="baseline"/>
                <w:rtl w:val="0"/>
              </w:rPr>
              <w:t xml:space="preserve">No display of profanity</w:t>
            </w:r>
          </w:p>
          <w:p w:rsidR="00000000" w:rsidDel="00000000" w:rsidP="00000000" w:rsidRDefault="00000000" w:rsidRPr="00000000" w14:paraId="00000148">
            <w:pPr>
              <w:numPr>
                <w:ilvl w:val="0"/>
                <w:numId w:val="3"/>
              </w:numPr>
              <w:ind w:left="360" w:hanging="360"/>
              <w:rPr/>
            </w:pPr>
            <w:r w:rsidDel="00000000" w:rsidR="00000000" w:rsidRPr="00000000">
              <w:rPr>
                <w:rFonts w:ascii="Trebuchet MS" w:cs="Trebuchet MS" w:eastAsia="Trebuchet MS" w:hAnsi="Trebuchet MS"/>
                <w:vertAlign w:val="baseline"/>
                <w:rtl w:val="0"/>
              </w:rPr>
              <w:t xml:space="preserve">Plays by the rules of the game, &amp; plays with safety for self &amp; others in mind</w:t>
            </w:r>
          </w:p>
        </w:tc>
        <w:tc>
          <w:tcPr>
            <w:tcBorders>
              <w:bottom w:color="000000" w:space="0" w:sz="4" w:val="single"/>
            </w:tcBorders>
            <w:vAlign w:val="top"/>
          </w:tcPr>
          <w:p w:rsidR="00000000" w:rsidDel="00000000" w:rsidP="00000000" w:rsidRDefault="00000000" w:rsidRPr="00000000" w14:paraId="00000149">
            <w:pPr>
              <w:ind w:left="360"/>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14A">
            <w:pPr>
              <w:numPr>
                <w:ilvl w:val="0"/>
                <w:numId w:val="3"/>
              </w:numPr>
              <w:ind w:left="360" w:hanging="360"/>
              <w:rPr/>
            </w:pPr>
            <w:r w:rsidDel="00000000" w:rsidR="00000000" w:rsidRPr="00000000">
              <w:rPr>
                <w:rFonts w:ascii="Trebuchet MS" w:cs="Trebuchet MS" w:eastAsia="Trebuchet MS" w:hAnsi="Trebuchet MS"/>
                <w:vertAlign w:val="baseline"/>
                <w:rtl w:val="0"/>
              </w:rPr>
              <w:t xml:space="preserve">Passive most of the class</w:t>
            </w:r>
          </w:p>
          <w:p w:rsidR="00000000" w:rsidDel="00000000" w:rsidP="00000000" w:rsidRDefault="00000000" w:rsidRPr="00000000" w14:paraId="0000014B">
            <w:pPr>
              <w:numPr>
                <w:ilvl w:val="0"/>
                <w:numId w:val="3"/>
              </w:numPr>
              <w:ind w:left="360" w:hanging="360"/>
              <w:rPr/>
            </w:pPr>
            <w:r w:rsidDel="00000000" w:rsidR="00000000" w:rsidRPr="00000000">
              <w:rPr>
                <w:rFonts w:ascii="Trebuchet MS" w:cs="Trebuchet MS" w:eastAsia="Trebuchet MS" w:hAnsi="Trebuchet MS"/>
                <w:vertAlign w:val="baseline"/>
                <w:rtl w:val="0"/>
              </w:rPr>
              <w:t xml:space="preserve">At times, works cooperatively</w:t>
            </w:r>
          </w:p>
          <w:p w:rsidR="00000000" w:rsidDel="00000000" w:rsidP="00000000" w:rsidRDefault="00000000" w:rsidRPr="00000000" w14:paraId="0000014C">
            <w:pPr>
              <w:numPr>
                <w:ilvl w:val="0"/>
                <w:numId w:val="3"/>
              </w:numPr>
              <w:ind w:left="360" w:hanging="360"/>
              <w:rPr/>
            </w:pPr>
            <w:r w:rsidDel="00000000" w:rsidR="00000000" w:rsidRPr="00000000">
              <w:rPr>
                <w:rFonts w:ascii="Trebuchet MS" w:cs="Trebuchet MS" w:eastAsia="Trebuchet MS" w:hAnsi="Trebuchet MS"/>
                <w:vertAlign w:val="baseline"/>
                <w:rtl w:val="0"/>
              </w:rPr>
              <w:t xml:space="preserve">Can be disagreeable</w:t>
            </w:r>
          </w:p>
          <w:p w:rsidR="00000000" w:rsidDel="00000000" w:rsidP="00000000" w:rsidRDefault="00000000" w:rsidRPr="00000000" w14:paraId="0000014D">
            <w:pPr>
              <w:numPr>
                <w:ilvl w:val="0"/>
                <w:numId w:val="3"/>
              </w:numPr>
              <w:ind w:left="360" w:hanging="360"/>
              <w:rPr/>
            </w:pPr>
            <w:r w:rsidDel="00000000" w:rsidR="00000000" w:rsidRPr="00000000">
              <w:rPr>
                <w:rFonts w:ascii="Trebuchet MS" w:cs="Trebuchet MS" w:eastAsia="Trebuchet MS" w:hAnsi="Trebuchet MS"/>
                <w:vertAlign w:val="baseline"/>
                <w:rtl w:val="0"/>
              </w:rPr>
              <w:t xml:space="preserve">Inattentive at times</w:t>
            </w:r>
          </w:p>
          <w:p w:rsidR="00000000" w:rsidDel="00000000" w:rsidP="00000000" w:rsidRDefault="00000000" w:rsidRPr="00000000" w14:paraId="0000014E">
            <w:pPr>
              <w:numPr>
                <w:ilvl w:val="0"/>
                <w:numId w:val="3"/>
              </w:numPr>
              <w:ind w:left="360" w:hanging="360"/>
              <w:rPr/>
            </w:pPr>
            <w:r w:rsidDel="00000000" w:rsidR="00000000" w:rsidRPr="00000000">
              <w:rPr>
                <w:rFonts w:ascii="Trebuchet MS" w:cs="Trebuchet MS" w:eastAsia="Trebuchet MS" w:hAnsi="Trebuchet MS"/>
                <w:vertAlign w:val="baseline"/>
                <w:rtl w:val="0"/>
              </w:rPr>
              <w:t xml:space="preserve">Little or no use of profanity</w:t>
            </w:r>
          </w:p>
          <w:p w:rsidR="00000000" w:rsidDel="00000000" w:rsidP="00000000" w:rsidRDefault="00000000" w:rsidRPr="00000000" w14:paraId="0000014F">
            <w:pPr>
              <w:numPr>
                <w:ilvl w:val="0"/>
                <w:numId w:val="3"/>
              </w:numPr>
              <w:ind w:left="360" w:hanging="360"/>
              <w:rPr/>
            </w:pPr>
            <w:r w:rsidDel="00000000" w:rsidR="00000000" w:rsidRPr="00000000">
              <w:rPr>
                <w:rFonts w:ascii="Trebuchet MS" w:cs="Trebuchet MS" w:eastAsia="Trebuchet MS" w:hAnsi="Trebuchet MS"/>
                <w:vertAlign w:val="baseline"/>
                <w:rtl w:val="0"/>
              </w:rPr>
              <w:t xml:space="preserve">Sometimes plays by the rules of the game, careless with safety for self &amp; others</w:t>
            </w:r>
          </w:p>
        </w:tc>
        <w:tc>
          <w:tcPr>
            <w:tcBorders>
              <w:bottom w:color="000000" w:space="0" w:sz="4" w:val="single"/>
            </w:tcBorders>
            <w:vAlign w:val="top"/>
          </w:tcPr>
          <w:p w:rsidR="00000000" w:rsidDel="00000000" w:rsidP="00000000" w:rsidRDefault="00000000" w:rsidRPr="00000000" w14:paraId="00000150">
            <w:pPr>
              <w:ind w:left="360"/>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151">
            <w:pPr>
              <w:numPr>
                <w:ilvl w:val="0"/>
                <w:numId w:val="3"/>
              </w:numPr>
              <w:ind w:left="360" w:hanging="360"/>
              <w:rPr/>
            </w:pPr>
            <w:r w:rsidDel="00000000" w:rsidR="00000000" w:rsidRPr="00000000">
              <w:rPr>
                <w:rFonts w:ascii="Trebuchet MS" w:cs="Trebuchet MS" w:eastAsia="Trebuchet MS" w:hAnsi="Trebuchet MS"/>
                <w:vertAlign w:val="baseline"/>
                <w:rtl w:val="0"/>
              </w:rPr>
              <w:t xml:space="preserve">Passive all class</w:t>
            </w:r>
          </w:p>
          <w:p w:rsidR="00000000" w:rsidDel="00000000" w:rsidP="00000000" w:rsidRDefault="00000000" w:rsidRPr="00000000" w14:paraId="00000152">
            <w:pPr>
              <w:numPr>
                <w:ilvl w:val="0"/>
                <w:numId w:val="3"/>
              </w:numPr>
              <w:ind w:left="360" w:hanging="360"/>
              <w:rPr/>
            </w:pPr>
            <w:r w:rsidDel="00000000" w:rsidR="00000000" w:rsidRPr="00000000">
              <w:rPr>
                <w:rFonts w:ascii="Trebuchet MS" w:cs="Trebuchet MS" w:eastAsia="Trebuchet MS" w:hAnsi="Trebuchet MS"/>
                <w:vertAlign w:val="baseline"/>
                <w:rtl w:val="0"/>
              </w:rPr>
              <w:t xml:space="preserve">Does not work cooperatively</w:t>
            </w:r>
          </w:p>
          <w:p w:rsidR="00000000" w:rsidDel="00000000" w:rsidP="00000000" w:rsidRDefault="00000000" w:rsidRPr="00000000" w14:paraId="00000153">
            <w:pPr>
              <w:numPr>
                <w:ilvl w:val="0"/>
                <w:numId w:val="3"/>
              </w:numPr>
              <w:ind w:left="360" w:hanging="360"/>
              <w:rPr/>
            </w:pPr>
            <w:r w:rsidDel="00000000" w:rsidR="00000000" w:rsidRPr="00000000">
              <w:rPr>
                <w:rFonts w:ascii="Trebuchet MS" w:cs="Trebuchet MS" w:eastAsia="Trebuchet MS" w:hAnsi="Trebuchet MS"/>
                <w:vertAlign w:val="baseline"/>
                <w:rtl w:val="0"/>
              </w:rPr>
              <w:t xml:space="preserve">Poor sportsmanship</w:t>
            </w:r>
          </w:p>
          <w:p w:rsidR="00000000" w:rsidDel="00000000" w:rsidP="00000000" w:rsidRDefault="00000000" w:rsidRPr="00000000" w14:paraId="00000154">
            <w:pPr>
              <w:numPr>
                <w:ilvl w:val="0"/>
                <w:numId w:val="3"/>
              </w:numPr>
              <w:ind w:left="360" w:hanging="360"/>
              <w:rPr/>
            </w:pPr>
            <w:r w:rsidDel="00000000" w:rsidR="00000000" w:rsidRPr="00000000">
              <w:rPr>
                <w:rFonts w:ascii="Trebuchet MS" w:cs="Trebuchet MS" w:eastAsia="Trebuchet MS" w:hAnsi="Trebuchet MS"/>
                <w:vertAlign w:val="baseline"/>
                <w:rtl w:val="0"/>
              </w:rPr>
              <w:t xml:space="preserve">Talks when teacher is talking</w:t>
            </w:r>
          </w:p>
          <w:p w:rsidR="00000000" w:rsidDel="00000000" w:rsidP="00000000" w:rsidRDefault="00000000" w:rsidRPr="00000000" w14:paraId="00000155">
            <w:pPr>
              <w:numPr>
                <w:ilvl w:val="0"/>
                <w:numId w:val="3"/>
              </w:numPr>
              <w:ind w:left="360" w:hanging="360"/>
              <w:rPr/>
            </w:pPr>
            <w:r w:rsidDel="00000000" w:rsidR="00000000" w:rsidRPr="00000000">
              <w:rPr>
                <w:rFonts w:ascii="Trebuchet MS" w:cs="Trebuchet MS" w:eastAsia="Trebuchet MS" w:hAnsi="Trebuchet MS"/>
                <w:vertAlign w:val="baseline"/>
                <w:rtl w:val="0"/>
              </w:rPr>
              <w:t xml:space="preserve">Displays profanity</w:t>
            </w:r>
          </w:p>
          <w:p w:rsidR="00000000" w:rsidDel="00000000" w:rsidP="00000000" w:rsidRDefault="00000000" w:rsidRPr="00000000" w14:paraId="00000156">
            <w:pPr>
              <w:numPr>
                <w:ilvl w:val="0"/>
                <w:numId w:val="3"/>
              </w:numPr>
              <w:ind w:left="360" w:hanging="360"/>
              <w:rPr/>
            </w:pPr>
            <w:r w:rsidDel="00000000" w:rsidR="00000000" w:rsidRPr="00000000">
              <w:rPr>
                <w:rFonts w:ascii="Trebuchet MS" w:cs="Trebuchet MS" w:eastAsia="Trebuchet MS" w:hAnsi="Trebuchet MS"/>
                <w:vertAlign w:val="baseline"/>
                <w:rtl w:val="0"/>
              </w:rPr>
              <w:t xml:space="preserve">Disregards rules of the game, careless with safety for self &amp; others</w:t>
            </w:r>
          </w:p>
          <w:p w:rsidR="00000000" w:rsidDel="00000000" w:rsidP="00000000" w:rsidRDefault="00000000" w:rsidRPr="00000000" w14:paraId="00000157">
            <w:pPr>
              <w:numPr>
                <w:ilvl w:val="0"/>
                <w:numId w:val="3"/>
              </w:numPr>
              <w:ind w:left="360" w:hanging="360"/>
              <w:rPr/>
            </w:pPr>
            <w:r w:rsidDel="00000000" w:rsidR="00000000" w:rsidRPr="00000000">
              <w:rPr>
                <w:rFonts w:ascii="Trebuchet MS" w:cs="Trebuchet MS" w:eastAsia="Trebuchet MS" w:hAnsi="Trebuchet MS"/>
                <w:vertAlign w:val="baseline"/>
                <w:rtl w:val="0"/>
              </w:rPr>
              <w:t xml:space="preserve">Creates conflict</w:t>
            </w:r>
          </w:p>
        </w:tc>
      </w:tr>
      <w:tr>
        <w:tc>
          <w:tcPr>
            <w:vAlign w:val="center"/>
          </w:tcPr>
          <w:p w:rsidR="00000000" w:rsidDel="00000000" w:rsidP="00000000" w:rsidRDefault="00000000" w:rsidRPr="00000000" w14:paraId="00000158">
            <w:pPr>
              <w:jc w:val="center"/>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BONUS</w:t>
            </w:r>
            <w:r w:rsidDel="00000000" w:rsidR="00000000" w:rsidRPr="00000000">
              <w:rPr>
                <w:rtl w:val="0"/>
              </w:rPr>
            </w:r>
          </w:p>
        </w:tc>
        <w:tc>
          <w:tcPr>
            <w:vAlign w:val="center"/>
          </w:tcPr>
          <w:p w:rsidR="00000000" w:rsidDel="00000000" w:rsidP="00000000" w:rsidRDefault="00000000" w:rsidRPr="00000000" w14:paraId="00000159">
            <w:pPr>
              <w:ind w:left="360"/>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15A">
            <w:pPr>
              <w:numPr>
                <w:ilvl w:val="0"/>
                <w:numId w:val="4"/>
              </w:numPr>
              <w:ind w:left="360" w:hanging="360"/>
              <w:rPr/>
            </w:pPr>
            <w:r w:rsidDel="00000000" w:rsidR="00000000" w:rsidRPr="00000000">
              <w:rPr>
                <w:rFonts w:ascii="Trebuchet MS" w:cs="Trebuchet MS" w:eastAsia="Trebuchet MS" w:hAnsi="Trebuchet MS"/>
                <w:vertAlign w:val="baseline"/>
                <w:rtl w:val="0"/>
              </w:rPr>
              <w:t xml:space="preserve">Shows positive leadership, takes extra time to help with equipment, &amp; goes out of their way to help others</w:t>
            </w:r>
          </w:p>
        </w:tc>
        <w:tc>
          <w:tcPr>
            <w:tcBorders>
              <w:bottom w:color="000000" w:space="0" w:sz="0" w:val="nil"/>
              <w:right w:color="000000" w:space="0" w:sz="0" w:val="nil"/>
            </w:tcBorders>
            <w:vAlign w:val="top"/>
          </w:tcPr>
          <w:p w:rsidR="00000000" w:rsidDel="00000000" w:rsidP="00000000" w:rsidRDefault="00000000" w:rsidRPr="00000000" w14:paraId="0000015B">
            <w:pPr>
              <w:rPr>
                <w:rFonts w:ascii="Trebuchet MS" w:cs="Trebuchet MS" w:eastAsia="Trebuchet MS" w:hAnsi="Trebuchet MS"/>
                <w:sz w:val="18"/>
                <w:szCs w:val="18"/>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1416685</wp:posOffset>
                  </wp:positionH>
                  <wp:positionV relativeFrom="paragraph">
                    <wp:posOffset>260984</wp:posOffset>
                  </wp:positionV>
                  <wp:extent cx="1544320" cy="1869440"/>
                  <wp:effectExtent b="0" l="0" r="0" t="0"/>
                  <wp:wrapNone/>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544320" cy="1869440"/>
                          </a:xfrm>
                          <a:prstGeom prst="rect"/>
                          <a:ln/>
                        </pic:spPr>
                      </pic:pic>
                    </a:graphicData>
                  </a:graphic>
                </wp:anchor>
              </w:drawing>
            </w:r>
          </w:p>
        </w:tc>
        <w:tc>
          <w:tcPr>
            <w:tcBorders>
              <w:left w:color="000000" w:space="0" w:sz="0" w:val="nil"/>
              <w:bottom w:color="000000" w:space="0" w:sz="0" w:val="nil"/>
              <w:right w:color="000000" w:space="0" w:sz="0" w:val="nil"/>
            </w:tcBorders>
            <w:vAlign w:val="top"/>
          </w:tcPr>
          <w:p w:rsidR="00000000" w:rsidDel="00000000" w:rsidP="00000000" w:rsidRDefault="00000000" w:rsidRPr="00000000" w14:paraId="0000015C">
            <w:pPr>
              <w:rPr>
                <w:rFonts w:ascii="Trebuchet MS" w:cs="Trebuchet MS" w:eastAsia="Trebuchet MS" w:hAnsi="Trebuchet MS"/>
                <w:sz w:val="18"/>
                <w:szCs w:val="18"/>
                <w:vertAlign w:val="baseline"/>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15D">
            <w:pPr>
              <w:jc w:val="right"/>
              <w:rPr>
                <w:rFonts w:ascii="Trebuchet MS" w:cs="Trebuchet MS" w:eastAsia="Trebuchet MS" w:hAnsi="Trebuchet MS"/>
                <w:sz w:val="18"/>
                <w:szCs w:val="18"/>
                <w:vertAlign w:val="baseline"/>
              </w:rPr>
            </w:pPr>
            <w:r w:rsidDel="00000000" w:rsidR="00000000" w:rsidRPr="00000000">
              <w:rPr>
                <w:rtl w:val="0"/>
              </w:rPr>
            </w:r>
          </w:p>
        </w:tc>
      </w:tr>
    </w:tbl>
    <w:p w:rsidR="00000000" w:rsidDel="00000000" w:rsidP="00000000" w:rsidRDefault="00000000" w:rsidRPr="00000000" w14:paraId="0000015E">
      <w:pPr>
        <w:pStyle w:val="Heading1"/>
        <w:jc w:val="left"/>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5F">
      <w:pPr>
        <w:pStyle w:val="Heading1"/>
        <w:jc w:val="left"/>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60">
      <w:pPr>
        <w:pStyle w:val="Heading1"/>
        <w:jc w:val="left"/>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61">
      <w:pPr>
        <w:pStyle w:val="Heading1"/>
        <w:jc w:val="left"/>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62">
      <w:pPr>
        <w:rPr>
          <w:vertAlign w:val="baseline"/>
        </w:rPr>
      </w:pPr>
      <w:r w:rsidDel="00000000" w:rsidR="00000000" w:rsidRPr="00000000">
        <w:rPr>
          <w:rtl w:val="0"/>
        </w:rPr>
      </w:r>
    </w:p>
    <w:p w:rsidR="00000000" w:rsidDel="00000000" w:rsidP="00000000" w:rsidRDefault="00000000" w:rsidRPr="00000000" w14:paraId="00000163">
      <w:pPr>
        <w:rPr>
          <w:vertAlign w:val="baseline"/>
        </w:rPr>
      </w:pPr>
      <w:r w:rsidDel="00000000" w:rsidR="00000000" w:rsidRPr="00000000">
        <w:rPr>
          <w:rtl w:val="0"/>
        </w:rPr>
      </w:r>
    </w:p>
    <w:p w:rsidR="00000000" w:rsidDel="00000000" w:rsidP="00000000" w:rsidRDefault="00000000" w:rsidRPr="00000000" w14:paraId="00000164">
      <w:pPr>
        <w:pStyle w:val="Heading1"/>
        <w:jc w:val="left"/>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PLEASE SIGN BELOW AND RETURN</w:t>
      </w:r>
      <w:r w:rsidDel="00000000" w:rsidR="00000000" w:rsidRPr="00000000">
        <w:rPr>
          <w:rtl w:val="0"/>
        </w:rPr>
      </w:r>
    </w:p>
    <w:p w:rsidR="00000000" w:rsidDel="00000000" w:rsidP="00000000" w:rsidRDefault="00000000" w:rsidRPr="00000000" w14:paraId="00000165">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66">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 have read the syllabus.</w:t>
      </w:r>
    </w:p>
    <w:p w:rsidR="00000000" w:rsidDel="00000000" w:rsidP="00000000" w:rsidRDefault="00000000" w:rsidRPr="00000000" w14:paraId="00000167">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68">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Student Signature___________________________________________________________</w:t>
      </w:r>
    </w:p>
    <w:p w:rsidR="00000000" w:rsidDel="00000000" w:rsidP="00000000" w:rsidRDefault="00000000" w:rsidRPr="00000000" w14:paraId="00000169">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6A">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Parent/Guardian Signature____________________________________________________</w:t>
      </w:r>
    </w:p>
    <w:p w:rsidR="00000000" w:rsidDel="00000000" w:rsidP="00000000" w:rsidRDefault="00000000" w:rsidRPr="00000000" w14:paraId="0000016B">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6C">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Date_____________________________</w:t>
        <w:tab/>
        <w:tab/>
        <w:tab/>
        <w:t xml:space="preserve"> </w:t>
        <w:tab/>
        <w:tab/>
      </w:r>
    </w:p>
    <w:p w:rsidR="00000000" w:rsidDel="00000000" w:rsidP="00000000" w:rsidRDefault="00000000" w:rsidRPr="00000000" w14:paraId="0000016D">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6E">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6F">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Additional information to support continued contact:</w:t>
      </w:r>
    </w:p>
    <w:p w:rsidR="00000000" w:rsidDel="00000000" w:rsidP="00000000" w:rsidRDefault="00000000" w:rsidRPr="00000000" w14:paraId="00000170">
      <w:pPr>
        <w:rPr>
          <w:rFonts w:ascii="Arial" w:cs="Arial" w:eastAsia="Arial" w:hAnsi="Arial"/>
          <w:sz w:val="18"/>
          <w:szCs w:val="18"/>
          <w:vertAlign w:val="baseline"/>
        </w:rPr>
      </w:pPr>
      <w:r w:rsidDel="00000000" w:rsidR="00000000" w:rsidRPr="00000000">
        <w:rPr>
          <w:rtl w:val="0"/>
        </w:rPr>
      </w:r>
    </w:p>
    <w:tbl>
      <w:tblPr>
        <w:tblStyle w:val="Table8"/>
        <w:tblW w:w="1015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38"/>
        <w:gridCol w:w="7614"/>
        <w:tblGridChange w:id="0">
          <w:tblGrid>
            <w:gridCol w:w="2538"/>
            <w:gridCol w:w="7614"/>
          </w:tblGrid>
        </w:tblGridChange>
      </w:tblGrid>
      <w:tr>
        <w:tc>
          <w:tcPr>
            <w:shd w:fill="bfbfbf" w:val="clear"/>
            <w:vAlign w:val="top"/>
          </w:tcPr>
          <w:p w:rsidR="00000000" w:rsidDel="00000000" w:rsidP="00000000" w:rsidRDefault="00000000" w:rsidRPr="00000000" w14:paraId="00000171">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Information</w:t>
            </w:r>
            <w:r w:rsidDel="00000000" w:rsidR="00000000" w:rsidRPr="00000000">
              <w:rPr>
                <w:rtl w:val="0"/>
              </w:rPr>
            </w:r>
          </w:p>
        </w:tc>
        <w:tc>
          <w:tcPr>
            <w:shd w:fill="bfbfbf" w:val="clear"/>
            <w:vAlign w:val="top"/>
          </w:tcPr>
          <w:p w:rsidR="00000000" w:rsidDel="00000000" w:rsidP="00000000" w:rsidRDefault="00000000" w:rsidRPr="00000000" w14:paraId="00000172">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Parent/Guardian</w:t>
            </w:r>
            <w:r w:rsidDel="00000000" w:rsidR="00000000" w:rsidRPr="00000000">
              <w:rPr>
                <w:rtl w:val="0"/>
              </w:rPr>
            </w:r>
          </w:p>
        </w:tc>
      </w:tr>
      <w:tr>
        <w:tc>
          <w:tcPr>
            <w:vAlign w:val="top"/>
          </w:tcPr>
          <w:p w:rsidR="00000000" w:rsidDel="00000000" w:rsidP="00000000" w:rsidRDefault="00000000" w:rsidRPr="00000000" w14:paraId="00000173">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Day Time Phone Number</w:t>
            </w:r>
            <w:r w:rsidDel="00000000" w:rsidR="00000000" w:rsidRPr="00000000">
              <w:rPr>
                <w:rtl w:val="0"/>
              </w:rPr>
            </w:r>
          </w:p>
        </w:tc>
        <w:tc>
          <w:tcPr>
            <w:vAlign w:val="top"/>
          </w:tcPr>
          <w:p w:rsidR="00000000" w:rsidDel="00000000" w:rsidP="00000000" w:rsidRDefault="00000000" w:rsidRPr="00000000" w14:paraId="00000174">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75">
            <w:pPr>
              <w:rPr>
                <w:rFonts w:ascii="Arial" w:cs="Arial" w:eastAsia="Arial" w:hAnsi="Arial"/>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176">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Cellular Phone Number</w:t>
            </w:r>
            <w:r w:rsidDel="00000000" w:rsidR="00000000" w:rsidRPr="00000000">
              <w:rPr>
                <w:rtl w:val="0"/>
              </w:rPr>
            </w:r>
          </w:p>
        </w:tc>
        <w:tc>
          <w:tcPr>
            <w:vAlign w:val="top"/>
          </w:tcPr>
          <w:p w:rsidR="00000000" w:rsidDel="00000000" w:rsidP="00000000" w:rsidRDefault="00000000" w:rsidRPr="00000000" w14:paraId="00000177">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78">
            <w:pPr>
              <w:rPr>
                <w:rFonts w:ascii="Arial" w:cs="Arial" w:eastAsia="Arial" w:hAnsi="Arial"/>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179">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Home Phone Number</w:t>
            </w:r>
            <w:r w:rsidDel="00000000" w:rsidR="00000000" w:rsidRPr="00000000">
              <w:rPr>
                <w:rtl w:val="0"/>
              </w:rPr>
            </w:r>
          </w:p>
        </w:tc>
        <w:tc>
          <w:tcPr>
            <w:vAlign w:val="top"/>
          </w:tcPr>
          <w:p w:rsidR="00000000" w:rsidDel="00000000" w:rsidP="00000000" w:rsidRDefault="00000000" w:rsidRPr="00000000" w14:paraId="0000017A">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7B">
            <w:pPr>
              <w:rPr>
                <w:rFonts w:ascii="Arial" w:cs="Arial" w:eastAsia="Arial" w:hAnsi="Arial"/>
                <w:sz w:val="18"/>
                <w:szCs w:val="18"/>
                <w:vertAlign w:val="baseline"/>
              </w:rPr>
            </w:pPr>
            <w:r w:rsidDel="00000000" w:rsidR="00000000" w:rsidRPr="00000000">
              <w:rPr>
                <w:rtl w:val="0"/>
              </w:rPr>
            </w:r>
          </w:p>
        </w:tc>
      </w:tr>
      <w:tr>
        <w:tc>
          <w:tcPr>
            <w:vAlign w:val="top"/>
          </w:tcPr>
          <w:p w:rsidR="00000000" w:rsidDel="00000000" w:rsidP="00000000" w:rsidRDefault="00000000" w:rsidRPr="00000000" w14:paraId="0000017C">
            <w:pP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Email Address</w:t>
            </w:r>
            <w:r w:rsidDel="00000000" w:rsidR="00000000" w:rsidRPr="00000000">
              <w:rPr>
                <w:rtl w:val="0"/>
              </w:rPr>
            </w:r>
          </w:p>
        </w:tc>
        <w:tc>
          <w:tcPr>
            <w:vAlign w:val="top"/>
          </w:tcPr>
          <w:p w:rsidR="00000000" w:rsidDel="00000000" w:rsidP="00000000" w:rsidRDefault="00000000" w:rsidRPr="00000000" w14:paraId="0000017D">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17E">
            <w:pPr>
              <w:rPr>
                <w:rFonts w:ascii="Arial" w:cs="Arial" w:eastAsia="Arial" w:hAnsi="Arial"/>
                <w:sz w:val="18"/>
                <w:szCs w:val="18"/>
                <w:vertAlign w:val="baseline"/>
              </w:rPr>
            </w:pPr>
            <w:r w:rsidDel="00000000" w:rsidR="00000000" w:rsidRPr="00000000">
              <w:rPr>
                <w:rtl w:val="0"/>
              </w:rPr>
            </w:r>
          </w:p>
        </w:tc>
      </w:tr>
    </w:tbl>
    <w:p w:rsidR="00000000" w:rsidDel="00000000" w:rsidP="00000000" w:rsidRDefault="00000000" w:rsidRPr="00000000" w14:paraId="0000017F">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80">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81">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82">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83">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84">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85">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86">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87">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88">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89">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8A">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8B">
      <w:pPr>
        <w:rPr>
          <w:rFonts w:ascii="Calibri" w:cs="Calibri" w:eastAsia="Calibri" w:hAnsi="Calibri"/>
          <w:sz w:val="18"/>
          <w:szCs w:val="18"/>
          <w:vertAlign w:val="baseline"/>
        </w:rPr>
      </w:pPr>
      <w:r w:rsidDel="00000000" w:rsidR="00000000" w:rsidRPr="00000000">
        <w:rPr>
          <w:rtl w:val="0"/>
        </w:rPr>
      </w:r>
    </w:p>
    <w:p w:rsidR="00000000" w:rsidDel="00000000" w:rsidP="00000000" w:rsidRDefault="00000000" w:rsidRPr="00000000" w14:paraId="0000018C">
      <w:pPr>
        <w:rPr>
          <w:rFonts w:ascii="Calibri" w:cs="Calibri" w:eastAsia="Calibri" w:hAnsi="Calibri"/>
          <w:sz w:val="18"/>
          <w:szCs w:val="18"/>
          <w:vertAlign w:val="baseline"/>
        </w:rPr>
      </w:pPr>
      <w:r w:rsidDel="00000000" w:rsidR="00000000" w:rsidRPr="00000000">
        <w:rPr>
          <w:rFonts w:ascii="Calibri" w:cs="Calibri" w:eastAsia="Calibri" w:hAnsi="Calibri"/>
          <w:sz w:val="18"/>
          <w:szCs w:val="18"/>
          <w:vertAlign w:val="baseline"/>
        </w:rPr>
        <w:drawing>
          <wp:inline distB="0" distT="0" distL="114300" distR="114300">
            <wp:extent cx="38100" cy="9525"/>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8100" cy="9525"/>
                    </a:xfrm>
                    <a:prstGeom prst="rect"/>
                    <a:ln/>
                  </pic:spPr>
                </pic:pic>
              </a:graphicData>
            </a:graphic>
          </wp:inline>
        </w:drawing>
      </w:r>
      <w:r w:rsidDel="00000000" w:rsidR="00000000" w:rsidRPr="00000000">
        <w:rPr>
          <w:rtl w:val="0"/>
        </w:rPr>
      </w:r>
    </w:p>
    <w:p w:rsidR="00000000" w:rsidDel="00000000" w:rsidP="00000000" w:rsidRDefault="00000000" w:rsidRPr="00000000" w14:paraId="0000018D">
      <w:pPr>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STONE MOUNTAIN  HIGH SCHOOL </w:t>
      </w:r>
    </w:p>
    <w:p w:rsidR="00000000" w:rsidDel="00000000" w:rsidP="00000000" w:rsidRDefault="00000000" w:rsidRPr="00000000" w14:paraId="0000018E">
      <w:pPr>
        <w:jc w:val="center"/>
        <w:rPr>
          <w:rFonts w:ascii="Calibri" w:cs="Calibri" w:eastAsia="Calibri" w:hAnsi="Calibri"/>
          <w:sz w:val="18"/>
          <w:szCs w:val="18"/>
        </w:rPr>
      </w:pPr>
      <w:r w:rsidDel="00000000" w:rsidR="00000000" w:rsidRPr="00000000">
        <w:rPr>
          <w:rFonts w:ascii="Arial" w:cs="Arial" w:eastAsia="Arial" w:hAnsi="Arial"/>
          <w:sz w:val="36"/>
          <w:szCs w:val="36"/>
          <w:rtl w:val="0"/>
        </w:rPr>
        <w:t xml:space="preserve">PERSONAL FITNESS DRESS CODE</w:t>
      </w:r>
      <w:r w:rsidDel="00000000" w:rsidR="00000000" w:rsidRPr="00000000">
        <w:rPr>
          <w:rFonts w:ascii="Calibri" w:cs="Calibri" w:eastAsia="Calibri" w:hAnsi="Calibri"/>
          <w:sz w:val="18"/>
          <w:szCs w:val="18"/>
          <w:rtl w:val="0"/>
        </w:rPr>
        <w:t xml:space="preserve"> </w:t>
      </w:r>
    </w:p>
    <w:p w:rsidR="00000000" w:rsidDel="00000000" w:rsidP="00000000" w:rsidRDefault="00000000" w:rsidRPr="00000000" w14:paraId="0000018F">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90">
      <w:pPr>
        <w:jc w:val="cente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191">
      <w:pPr>
        <w:rPr>
          <w:rFonts w:ascii="Arial" w:cs="Arial" w:eastAsia="Arial" w:hAnsi="Arial"/>
          <w:sz w:val="28"/>
          <w:szCs w:val="28"/>
        </w:rPr>
      </w:pPr>
      <w:r w:rsidDel="00000000" w:rsidR="00000000" w:rsidRPr="00000000">
        <w:rPr>
          <w:rFonts w:ascii="Arial" w:cs="Arial" w:eastAsia="Arial" w:hAnsi="Arial"/>
          <w:sz w:val="28"/>
          <w:szCs w:val="28"/>
          <w:rtl w:val="0"/>
        </w:rPr>
        <w:t xml:space="preserve">The health and physical education department will be in compliance with the school uniform policy.</w:t>
      </w:r>
    </w:p>
    <w:p w:rsidR="00000000" w:rsidDel="00000000" w:rsidP="00000000" w:rsidRDefault="00000000" w:rsidRPr="00000000" w14:paraId="0000019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93">
      <w:pPr>
        <w:rPr>
          <w:rFonts w:ascii="Arial" w:cs="Arial" w:eastAsia="Arial" w:hAnsi="Arial"/>
          <w:sz w:val="28"/>
          <w:szCs w:val="28"/>
        </w:rPr>
      </w:pPr>
      <w:r w:rsidDel="00000000" w:rsidR="00000000" w:rsidRPr="00000000">
        <w:rPr>
          <w:rFonts w:ascii="Arial" w:cs="Arial" w:eastAsia="Arial" w:hAnsi="Arial"/>
          <w:sz w:val="28"/>
          <w:szCs w:val="28"/>
          <w:rtl w:val="0"/>
        </w:rPr>
        <w:t xml:space="preserve">Colors: Black-Shorts/Sweatpants and White Shirt</w:t>
      </w:r>
    </w:p>
    <w:p w:rsidR="00000000" w:rsidDel="00000000" w:rsidP="00000000" w:rsidRDefault="00000000" w:rsidRPr="00000000" w14:paraId="0000019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95">
      <w:pPr>
        <w:rPr>
          <w:rFonts w:ascii="Arial" w:cs="Arial" w:eastAsia="Arial" w:hAnsi="Arial"/>
          <w:sz w:val="28"/>
          <w:szCs w:val="28"/>
        </w:rPr>
      </w:pPr>
      <w:r w:rsidDel="00000000" w:rsidR="00000000" w:rsidRPr="00000000">
        <w:rPr>
          <w:rFonts w:ascii="Arial" w:cs="Arial" w:eastAsia="Arial" w:hAnsi="Arial"/>
          <w:sz w:val="28"/>
          <w:szCs w:val="28"/>
          <w:rtl w:val="0"/>
        </w:rPr>
        <w:t xml:space="preserve"> Tops: Long or Short Sleeve</w:t>
      </w:r>
    </w:p>
    <w:p w:rsidR="00000000" w:rsidDel="00000000" w:rsidP="00000000" w:rsidRDefault="00000000" w:rsidRPr="00000000" w14:paraId="00000196">
      <w:pPr>
        <w:rPr>
          <w:rFonts w:ascii="Arial" w:cs="Arial" w:eastAsia="Arial" w:hAnsi="Arial"/>
          <w:sz w:val="28"/>
          <w:szCs w:val="28"/>
        </w:rPr>
      </w:pPr>
      <w:r w:rsidDel="00000000" w:rsidR="00000000" w:rsidRPr="00000000">
        <w:rPr>
          <w:rFonts w:ascii="Arial" w:cs="Arial" w:eastAsia="Arial" w:hAnsi="Arial"/>
          <w:sz w:val="28"/>
          <w:szCs w:val="28"/>
          <w:rtl w:val="0"/>
        </w:rPr>
        <w:t xml:space="preserve"> Bottom: Sweatpants, knee length shorts, joggers </w:t>
      </w:r>
    </w:p>
    <w:p w:rsidR="00000000" w:rsidDel="00000000" w:rsidP="00000000" w:rsidRDefault="00000000" w:rsidRPr="00000000" w14:paraId="0000019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98">
      <w:pPr>
        <w:rPr>
          <w:rFonts w:ascii="Arial" w:cs="Arial" w:eastAsia="Arial" w:hAnsi="Arial"/>
          <w:sz w:val="28"/>
          <w:szCs w:val="28"/>
        </w:rPr>
      </w:pPr>
      <w:r w:rsidDel="00000000" w:rsidR="00000000" w:rsidRPr="00000000">
        <w:rPr>
          <w:rFonts w:ascii="Arial" w:cs="Arial" w:eastAsia="Arial" w:hAnsi="Arial"/>
          <w:sz w:val="28"/>
          <w:szCs w:val="28"/>
          <w:rtl w:val="0"/>
        </w:rPr>
        <w:t xml:space="preserve">Shoes: Tennis Shoes (no hard bottomed shoes or boots) </w:t>
      </w:r>
    </w:p>
    <w:p w:rsidR="00000000" w:rsidDel="00000000" w:rsidP="00000000" w:rsidRDefault="00000000" w:rsidRPr="00000000" w14:paraId="00000199">
      <w:pPr>
        <w:rPr>
          <w:rFonts w:ascii="Arial" w:cs="Arial" w:eastAsia="Arial" w:hAnsi="Arial"/>
          <w:sz w:val="28"/>
          <w:szCs w:val="28"/>
        </w:rPr>
      </w:pPr>
      <w:r w:rsidDel="00000000" w:rsidR="00000000" w:rsidRPr="00000000">
        <w:rPr>
          <w:rFonts w:ascii="Arial" w:cs="Arial" w:eastAsia="Arial" w:hAnsi="Arial"/>
          <w:sz w:val="28"/>
          <w:szCs w:val="28"/>
          <w:rtl w:val="0"/>
        </w:rPr>
        <w:t xml:space="preserve">NONE OF THE FOLLOWING:</w:t>
      </w:r>
    </w:p>
    <w:p w:rsidR="00000000" w:rsidDel="00000000" w:rsidP="00000000" w:rsidRDefault="00000000" w:rsidRPr="00000000" w14:paraId="0000019A">
      <w:pPr>
        <w:rPr>
          <w:rFonts w:ascii="Arial" w:cs="Arial" w:eastAsia="Arial" w:hAnsi="Arial"/>
          <w:sz w:val="28"/>
          <w:szCs w:val="28"/>
        </w:rPr>
      </w:pPr>
      <w:r w:rsidDel="00000000" w:rsidR="00000000" w:rsidRPr="00000000">
        <w:rPr>
          <w:rFonts w:ascii="Arial" w:cs="Arial" w:eastAsia="Arial" w:hAnsi="Arial"/>
          <w:sz w:val="28"/>
          <w:szCs w:val="28"/>
          <w:rtl w:val="0"/>
        </w:rPr>
        <w:t xml:space="preserve"> Spaghetti Strap Tops</w:t>
      </w:r>
    </w:p>
    <w:p w:rsidR="00000000" w:rsidDel="00000000" w:rsidP="00000000" w:rsidRDefault="00000000" w:rsidRPr="00000000" w14:paraId="0000019B">
      <w:pPr>
        <w:rPr>
          <w:rFonts w:ascii="Arial" w:cs="Arial" w:eastAsia="Arial" w:hAnsi="Arial"/>
          <w:sz w:val="28"/>
          <w:szCs w:val="28"/>
        </w:rPr>
      </w:pPr>
      <w:r w:rsidDel="00000000" w:rsidR="00000000" w:rsidRPr="00000000">
        <w:rPr>
          <w:rFonts w:ascii="Arial" w:cs="Arial" w:eastAsia="Arial" w:hAnsi="Arial"/>
          <w:sz w:val="28"/>
          <w:szCs w:val="28"/>
          <w:rtl w:val="0"/>
        </w:rPr>
        <w:t xml:space="preserve"> Low Cut Shirts</w:t>
      </w:r>
    </w:p>
    <w:p w:rsidR="00000000" w:rsidDel="00000000" w:rsidP="00000000" w:rsidRDefault="00000000" w:rsidRPr="00000000" w14:paraId="0000019C">
      <w:pPr>
        <w:rPr>
          <w:rFonts w:ascii="Arial" w:cs="Arial" w:eastAsia="Arial" w:hAnsi="Arial"/>
          <w:sz w:val="28"/>
          <w:szCs w:val="28"/>
        </w:rPr>
      </w:pPr>
      <w:r w:rsidDel="00000000" w:rsidR="00000000" w:rsidRPr="00000000">
        <w:rPr>
          <w:rFonts w:ascii="Arial" w:cs="Arial" w:eastAsia="Arial" w:hAnsi="Arial"/>
          <w:sz w:val="28"/>
          <w:szCs w:val="28"/>
          <w:rtl w:val="0"/>
        </w:rPr>
        <w:t xml:space="preserve"> Sleeveless Shirts</w:t>
      </w:r>
    </w:p>
    <w:p w:rsidR="00000000" w:rsidDel="00000000" w:rsidP="00000000" w:rsidRDefault="00000000" w:rsidRPr="00000000" w14:paraId="0000019D">
      <w:pPr>
        <w:rPr>
          <w:rFonts w:ascii="Arial" w:cs="Arial" w:eastAsia="Arial" w:hAnsi="Arial"/>
          <w:sz w:val="28"/>
          <w:szCs w:val="28"/>
        </w:rPr>
      </w:pPr>
      <w:r w:rsidDel="00000000" w:rsidR="00000000" w:rsidRPr="00000000">
        <w:rPr>
          <w:rFonts w:ascii="Arial" w:cs="Arial" w:eastAsia="Arial" w:hAnsi="Arial"/>
          <w:sz w:val="28"/>
          <w:szCs w:val="28"/>
          <w:rtl w:val="0"/>
        </w:rPr>
        <w:t xml:space="preserve"> Tights </w:t>
      </w:r>
    </w:p>
    <w:p w:rsidR="00000000" w:rsidDel="00000000" w:rsidP="00000000" w:rsidRDefault="00000000" w:rsidRPr="00000000" w14:paraId="0000019E">
      <w:pPr>
        <w:rPr>
          <w:rFonts w:ascii="Arial" w:cs="Arial" w:eastAsia="Arial" w:hAnsi="Arial"/>
          <w:sz w:val="28"/>
          <w:szCs w:val="28"/>
        </w:rPr>
      </w:pPr>
      <w:r w:rsidDel="00000000" w:rsidR="00000000" w:rsidRPr="00000000">
        <w:rPr>
          <w:rFonts w:ascii="Arial" w:cs="Arial" w:eastAsia="Arial" w:hAnsi="Arial"/>
          <w:sz w:val="28"/>
          <w:szCs w:val="28"/>
          <w:rtl w:val="0"/>
        </w:rPr>
        <w:t xml:space="preserve">Yoga Pants</w:t>
      </w:r>
    </w:p>
    <w:p w:rsidR="00000000" w:rsidDel="00000000" w:rsidP="00000000" w:rsidRDefault="00000000" w:rsidRPr="00000000" w14:paraId="0000019F">
      <w:pPr>
        <w:rPr>
          <w:rFonts w:ascii="Arial" w:cs="Arial" w:eastAsia="Arial" w:hAnsi="Arial"/>
          <w:sz w:val="28"/>
          <w:szCs w:val="28"/>
        </w:rPr>
      </w:pPr>
      <w:r w:rsidDel="00000000" w:rsidR="00000000" w:rsidRPr="00000000">
        <w:rPr>
          <w:rFonts w:ascii="Arial" w:cs="Arial" w:eastAsia="Arial" w:hAnsi="Arial"/>
          <w:sz w:val="28"/>
          <w:szCs w:val="28"/>
          <w:rtl w:val="0"/>
        </w:rPr>
        <w:t xml:space="preserve"> Tank Tops</w:t>
      </w:r>
    </w:p>
    <w:p w:rsidR="00000000" w:rsidDel="00000000" w:rsidP="00000000" w:rsidRDefault="00000000" w:rsidRPr="00000000" w14:paraId="000001A0">
      <w:pPr>
        <w:rPr>
          <w:rFonts w:ascii="Arial" w:cs="Arial" w:eastAsia="Arial" w:hAnsi="Arial"/>
          <w:sz w:val="28"/>
          <w:szCs w:val="28"/>
        </w:rPr>
      </w:pPr>
      <w:r w:rsidDel="00000000" w:rsidR="00000000" w:rsidRPr="00000000">
        <w:rPr>
          <w:rFonts w:ascii="Arial" w:cs="Arial" w:eastAsia="Arial" w:hAnsi="Arial"/>
          <w:sz w:val="28"/>
          <w:szCs w:val="28"/>
          <w:rtl w:val="0"/>
        </w:rPr>
        <w:t xml:space="preserve"> Saggy Pants</w:t>
      </w:r>
    </w:p>
    <w:p w:rsidR="00000000" w:rsidDel="00000000" w:rsidP="00000000" w:rsidRDefault="00000000" w:rsidRPr="00000000" w14:paraId="000001A1">
      <w:pPr>
        <w:rPr>
          <w:rFonts w:ascii="Arial" w:cs="Arial" w:eastAsia="Arial" w:hAnsi="Arial"/>
          <w:sz w:val="28"/>
          <w:szCs w:val="28"/>
        </w:rPr>
      </w:pPr>
      <w:r w:rsidDel="00000000" w:rsidR="00000000" w:rsidRPr="00000000">
        <w:rPr>
          <w:rFonts w:ascii="Arial" w:cs="Arial" w:eastAsia="Arial" w:hAnsi="Arial"/>
          <w:sz w:val="28"/>
          <w:szCs w:val="28"/>
          <w:rtl w:val="0"/>
        </w:rPr>
        <w:t xml:space="preserve"> Hard Bottom Shoes</w:t>
      </w:r>
    </w:p>
    <w:p w:rsidR="00000000" w:rsidDel="00000000" w:rsidP="00000000" w:rsidRDefault="00000000" w:rsidRPr="00000000" w14:paraId="000001A2">
      <w:pPr>
        <w:rPr>
          <w:rFonts w:ascii="Arial" w:cs="Arial" w:eastAsia="Arial" w:hAnsi="Arial"/>
          <w:sz w:val="28"/>
          <w:szCs w:val="28"/>
        </w:rPr>
      </w:pPr>
      <w:r w:rsidDel="00000000" w:rsidR="00000000" w:rsidRPr="00000000">
        <w:rPr>
          <w:rFonts w:ascii="Arial" w:cs="Arial" w:eastAsia="Arial" w:hAnsi="Arial"/>
          <w:sz w:val="28"/>
          <w:szCs w:val="28"/>
          <w:rtl w:val="0"/>
        </w:rPr>
        <w:t xml:space="preserve"> Sandals</w:t>
      </w:r>
    </w:p>
    <w:p w:rsidR="00000000" w:rsidDel="00000000" w:rsidP="00000000" w:rsidRDefault="00000000" w:rsidRPr="00000000" w14:paraId="000001A3">
      <w:pPr>
        <w:rPr>
          <w:rFonts w:ascii="Arial" w:cs="Arial" w:eastAsia="Arial" w:hAnsi="Arial"/>
          <w:sz w:val="28"/>
          <w:szCs w:val="28"/>
        </w:rPr>
      </w:pPr>
      <w:r w:rsidDel="00000000" w:rsidR="00000000" w:rsidRPr="00000000">
        <w:rPr>
          <w:rFonts w:ascii="Arial" w:cs="Arial" w:eastAsia="Arial" w:hAnsi="Arial"/>
          <w:sz w:val="28"/>
          <w:szCs w:val="28"/>
          <w:rtl w:val="0"/>
        </w:rPr>
        <w:t xml:space="preserve"> Slippers </w:t>
      </w:r>
    </w:p>
    <w:p w:rsidR="00000000" w:rsidDel="00000000" w:rsidP="00000000" w:rsidRDefault="00000000" w:rsidRPr="00000000" w14:paraId="000001A4">
      <w:pPr>
        <w:rPr>
          <w:rFonts w:ascii="Arial" w:cs="Arial" w:eastAsia="Arial" w:hAnsi="Arial"/>
          <w:sz w:val="28"/>
          <w:szCs w:val="28"/>
        </w:rPr>
      </w:pPr>
      <w:r w:rsidDel="00000000" w:rsidR="00000000" w:rsidRPr="00000000">
        <w:rPr>
          <w:rFonts w:ascii="Arial" w:cs="Arial" w:eastAsia="Arial" w:hAnsi="Arial"/>
          <w:sz w:val="28"/>
          <w:szCs w:val="28"/>
          <w:rtl w:val="0"/>
        </w:rPr>
        <w:t xml:space="preserve">Slides </w:t>
      </w:r>
    </w:p>
    <w:p w:rsidR="00000000" w:rsidDel="00000000" w:rsidP="00000000" w:rsidRDefault="00000000" w:rsidRPr="00000000" w14:paraId="000001A5">
      <w:pPr>
        <w:rPr>
          <w:rFonts w:ascii="Arial" w:cs="Arial" w:eastAsia="Arial" w:hAnsi="Arial"/>
          <w:sz w:val="28"/>
          <w:szCs w:val="28"/>
        </w:rPr>
      </w:pPr>
      <w:r w:rsidDel="00000000" w:rsidR="00000000" w:rsidRPr="00000000">
        <w:rPr>
          <w:rFonts w:ascii="Arial" w:cs="Arial" w:eastAsia="Arial" w:hAnsi="Arial"/>
          <w:sz w:val="28"/>
          <w:szCs w:val="28"/>
          <w:rtl w:val="0"/>
        </w:rPr>
        <w:t xml:space="preserve">Flip Flops </w:t>
      </w:r>
    </w:p>
    <w:p w:rsidR="00000000" w:rsidDel="00000000" w:rsidP="00000000" w:rsidRDefault="00000000" w:rsidRPr="00000000" w14:paraId="000001A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A7">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1A8">
      <w:pPr>
        <w:rPr>
          <w:rFonts w:ascii="Arial" w:cs="Arial" w:eastAsia="Arial" w:hAnsi="Arial"/>
          <w:sz w:val="28"/>
          <w:szCs w:val="28"/>
          <w:vertAlign w:val="baseline"/>
        </w:rPr>
      </w:pPr>
      <w:r w:rsidDel="00000000" w:rsidR="00000000" w:rsidRPr="00000000">
        <w:rPr>
          <w:rFonts w:ascii="Arial" w:cs="Arial" w:eastAsia="Arial" w:hAnsi="Arial"/>
          <w:sz w:val="28"/>
          <w:szCs w:val="28"/>
          <w:rtl w:val="0"/>
        </w:rPr>
        <w:t xml:space="preserve">All Belongings must remain in the locker room No food, drinks, or cell phones are allowed in the gymnasium. </w:t>
      </w:r>
      <w:r w:rsidDel="00000000" w:rsidR="00000000" w:rsidRPr="00000000">
        <w:rPr>
          <w:rtl w:val="0"/>
        </w:rPr>
      </w:r>
    </w:p>
    <w:sectPr>
      <w:pgSz w:h="15840" w:w="12240"/>
      <w:pgMar w:bottom="432" w:top="43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algun Gothic"/>
  <w:font w:name="Verdana"/>
  <w:font w:name="Trebuchet MS"/>
  <w:font w:name="Calibri"/>
  <w:font w:name="Courier New"/>
  <w:font w:name="Nunito">
    <w:embedBold w:fontKey="{00000000-0000-0000-0000-000000000000}" r:id="rId1" w:subsetted="0"/>
    <w:embedBoldItalic w:fontKey="{00000000-0000-0000-0000-000000000000}" r:id="rId2" w:subsetted="0"/>
  </w:font>
  <w:font w:name="Arial Narrow">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stonemountainhs.dekalb.k12.ga.us/" TargetMode="External"/><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Nunito-bold.ttf"/><Relationship Id="rId2" Type="http://schemas.openxmlformats.org/officeDocument/2006/relationships/font" Target="fonts/Nunito-boldItalic.ttf"/><Relationship Id="rId3" Type="http://schemas.openxmlformats.org/officeDocument/2006/relationships/font" Target="fonts/ArialNarrow-regular.ttf"/><Relationship Id="rId4" Type="http://schemas.openxmlformats.org/officeDocument/2006/relationships/font" Target="fonts/ArialNarrow-bold.ttf"/><Relationship Id="rId5" Type="http://schemas.openxmlformats.org/officeDocument/2006/relationships/font" Target="fonts/ArialNarrow-italic.ttf"/><Relationship Id="rId6"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